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7B9" w:rsidRPr="00816E60" w:rsidRDefault="00C127B9" w:rsidP="00C127B9">
      <w:pPr>
        <w:autoSpaceDE w:val="0"/>
        <w:autoSpaceDN w:val="0"/>
        <w:adjustRightInd w:val="0"/>
        <w:jc w:val="center"/>
        <w:rPr>
          <w:rFonts w:ascii="Arial" w:hAnsi="Arial" w:cs="Arial"/>
          <w:b/>
          <w:bCs/>
          <w:sz w:val="28"/>
          <w:szCs w:val="28"/>
        </w:rPr>
      </w:pPr>
      <w:r w:rsidRPr="00816E60">
        <w:rPr>
          <w:rFonts w:ascii="Arial" w:hAnsi="Arial" w:cs="Arial"/>
          <w:b/>
          <w:bCs/>
          <w:sz w:val="28"/>
          <w:szCs w:val="28"/>
        </w:rPr>
        <w:t>SMLOUVA O DÍLO</w:t>
      </w:r>
    </w:p>
    <w:p w:rsidR="00C127B9" w:rsidRDefault="00C127B9" w:rsidP="00C127B9">
      <w:pPr>
        <w:autoSpaceDE w:val="0"/>
        <w:autoSpaceDN w:val="0"/>
        <w:adjustRightInd w:val="0"/>
        <w:rPr>
          <w:rFonts w:ascii="Arial" w:hAnsi="Arial" w:cs="Arial"/>
          <w:b/>
          <w:bCs/>
          <w:sz w:val="20"/>
        </w:rPr>
      </w:pPr>
    </w:p>
    <w:p w:rsidR="00C127B9" w:rsidRPr="00C127B9" w:rsidRDefault="00C127B9" w:rsidP="00C127B9">
      <w:pPr>
        <w:autoSpaceDE w:val="0"/>
        <w:autoSpaceDN w:val="0"/>
        <w:adjustRightInd w:val="0"/>
        <w:rPr>
          <w:rFonts w:ascii="Arial" w:hAnsi="Arial" w:cs="Arial"/>
          <w:b/>
          <w:bCs/>
          <w:sz w:val="20"/>
        </w:rPr>
      </w:pPr>
      <w:r w:rsidRPr="00C127B9">
        <w:rPr>
          <w:rFonts w:ascii="Arial" w:hAnsi="Arial" w:cs="Arial"/>
          <w:b/>
          <w:bCs/>
          <w:sz w:val="20"/>
        </w:rPr>
        <w:t>I.</w:t>
      </w:r>
    </w:p>
    <w:p w:rsidR="00C127B9" w:rsidRPr="00C127B9" w:rsidRDefault="00C127B9" w:rsidP="00C127B9">
      <w:pPr>
        <w:autoSpaceDE w:val="0"/>
        <w:autoSpaceDN w:val="0"/>
        <w:adjustRightInd w:val="0"/>
        <w:rPr>
          <w:rFonts w:ascii="Arial" w:hAnsi="Arial" w:cs="Arial"/>
          <w:b/>
          <w:bCs/>
          <w:sz w:val="20"/>
        </w:rPr>
      </w:pPr>
      <w:r w:rsidRPr="00C127B9">
        <w:rPr>
          <w:rFonts w:ascii="Arial" w:hAnsi="Arial" w:cs="Arial"/>
          <w:b/>
          <w:bCs/>
          <w:sz w:val="20"/>
        </w:rPr>
        <w:t>SMLUVNÍ STRANY</w:t>
      </w:r>
    </w:p>
    <w:p w:rsidR="00C127B9" w:rsidRPr="00C127B9" w:rsidRDefault="00C127B9" w:rsidP="00C127B9">
      <w:pPr>
        <w:autoSpaceDE w:val="0"/>
        <w:autoSpaceDN w:val="0"/>
        <w:adjustRightInd w:val="0"/>
        <w:rPr>
          <w:rFonts w:ascii="Arial" w:hAnsi="Arial" w:cs="Arial"/>
          <w:b/>
          <w:bCs/>
          <w:sz w:val="20"/>
        </w:rPr>
      </w:pPr>
      <w:r w:rsidRPr="00C127B9">
        <w:rPr>
          <w:rFonts w:ascii="Arial" w:hAnsi="Arial" w:cs="Arial"/>
          <w:b/>
          <w:bCs/>
          <w:sz w:val="20"/>
        </w:rPr>
        <w:t>1. Objednatel: Město Třeboň,</w:t>
      </w:r>
    </w:p>
    <w:p w:rsidR="00C127B9" w:rsidRPr="00C127B9" w:rsidRDefault="00C127B9" w:rsidP="00C127B9">
      <w:pPr>
        <w:autoSpaceDE w:val="0"/>
        <w:autoSpaceDN w:val="0"/>
        <w:adjustRightInd w:val="0"/>
        <w:rPr>
          <w:rFonts w:ascii="Arial" w:hAnsi="Arial" w:cs="Arial"/>
          <w:b/>
          <w:bCs/>
          <w:sz w:val="20"/>
        </w:rPr>
      </w:pPr>
      <w:r w:rsidRPr="00C127B9">
        <w:rPr>
          <w:rFonts w:ascii="Arial" w:hAnsi="Arial" w:cs="Arial"/>
          <w:b/>
          <w:bCs/>
          <w:sz w:val="20"/>
        </w:rPr>
        <w:t>se sídlem: 379 01 Třeboň, Palackého nám. 46/II</w:t>
      </w:r>
    </w:p>
    <w:p w:rsidR="00C127B9" w:rsidRPr="00C127B9" w:rsidRDefault="00C127B9" w:rsidP="00C127B9">
      <w:pPr>
        <w:autoSpaceDE w:val="0"/>
        <w:autoSpaceDN w:val="0"/>
        <w:adjustRightInd w:val="0"/>
        <w:rPr>
          <w:rFonts w:ascii="Arial" w:hAnsi="Arial" w:cs="Arial"/>
          <w:b/>
          <w:bCs/>
          <w:sz w:val="20"/>
        </w:rPr>
      </w:pPr>
      <w:r w:rsidRPr="00C127B9">
        <w:rPr>
          <w:rFonts w:ascii="Arial" w:hAnsi="Arial" w:cs="Arial"/>
          <w:b/>
          <w:bCs/>
          <w:sz w:val="20"/>
        </w:rPr>
        <w:t>IČ: 002 47 618, DIČ CZ 002 47 618, plátce DPH,</w:t>
      </w:r>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 xml:space="preserve">Zastoupené: Mgr. Terezií </w:t>
      </w:r>
      <w:proofErr w:type="spellStart"/>
      <w:r w:rsidRPr="00C127B9">
        <w:rPr>
          <w:rFonts w:ascii="Arial" w:hAnsi="Arial" w:cs="Arial"/>
          <w:sz w:val="20"/>
        </w:rPr>
        <w:t>Jenisovou</w:t>
      </w:r>
      <w:proofErr w:type="spellEnd"/>
      <w:r w:rsidRPr="00C127B9">
        <w:rPr>
          <w:rFonts w:ascii="Arial" w:hAnsi="Arial" w:cs="Arial"/>
          <w:sz w:val="20"/>
        </w:rPr>
        <w:t>, starostkou města</w:t>
      </w:r>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Bankovní spojení: ČS Třeboň: čú.27-0603148389/0800,</w:t>
      </w:r>
    </w:p>
    <w:p w:rsidR="00C127B9" w:rsidRPr="00C127B9" w:rsidRDefault="00C127B9" w:rsidP="00C127B9">
      <w:pPr>
        <w:autoSpaceDE w:val="0"/>
        <w:autoSpaceDN w:val="0"/>
        <w:adjustRightInd w:val="0"/>
        <w:rPr>
          <w:rFonts w:ascii="Arial" w:hAnsi="Arial" w:cs="Arial"/>
          <w:sz w:val="20"/>
        </w:rPr>
      </w:pPr>
      <w:r>
        <w:rPr>
          <w:rFonts w:ascii="Arial" w:hAnsi="Arial" w:cs="Arial"/>
          <w:sz w:val="20"/>
        </w:rPr>
        <w:t>telefon: 384 342 111</w:t>
      </w:r>
    </w:p>
    <w:p w:rsidR="00C127B9" w:rsidRPr="00C127B9" w:rsidRDefault="00C127B9" w:rsidP="00C127B9">
      <w:pPr>
        <w:autoSpaceDE w:val="0"/>
        <w:autoSpaceDN w:val="0"/>
        <w:adjustRightInd w:val="0"/>
        <w:rPr>
          <w:rFonts w:ascii="Arial" w:hAnsi="Arial" w:cs="Arial"/>
          <w:sz w:val="20"/>
        </w:rPr>
      </w:pPr>
      <w:r>
        <w:rPr>
          <w:rFonts w:ascii="Arial" w:hAnsi="Arial" w:cs="Arial"/>
          <w:sz w:val="20"/>
        </w:rPr>
        <w:t>fax: 384 723 505</w:t>
      </w:r>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e</w:t>
      </w:r>
      <w:r>
        <w:rPr>
          <w:rFonts w:ascii="Arial" w:hAnsi="Arial" w:cs="Arial"/>
          <w:sz w:val="20"/>
        </w:rPr>
        <w:t>-</w:t>
      </w:r>
      <w:r w:rsidRPr="00C127B9">
        <w:rPr>
          <w:rFonts w:ascii="Arial" w:hAnsi="Arial" w:cs="Arial"/>
          <w:sz w:val="20"/>
        </w:rPr>
        <w:t>mail: posta@mesto</w:t>
      </w:r>
      <w:r>
        <w:rPr>
          <w:rFonts w:ascii="Arial" w:hAnsi="Arial" w:cs="Arial"/>
          <w:sz w:val="20"/>
        </w:rPr>
        <w:t>-trebon.cz</w:t>
      </w:r>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 xml:space="preserve">jako objednatel díla (dále jen </w:t>
      </w:r>
      <w:r w:rsidRPr="00C127B9">
        <w:rPr>
          <w:rFonts w:ascii="Arial" w:hAnsi="Arial" w:cs="Arial"/>
          <w:b/>
          <w:bCs/>
          <w:sz w:val="20"/>
        </w:rPr>
        <w:t>„objednatel</w:t>
      </w:r>
      <w:r w:rsidRPr="00C127B9">
        <w:rPr>
          <w:rFonts w:ascii="Arial" w:hAnsi="Arial" w:cs="Arial"/>
          <w:sz w:val="20"/>
        </w:rPr>
        <w:t xml:space="preserve">" nebo obecně jen </w:t>
      </w:r>
      <w:r w:rsidRPr="00C127B9">
        <w:rPr>
          <w:rFonts w:ascii="Arial" w:hAnsi="Arial" w:cs="Arial"/>
          <w:b/>
          <w:bCs/>
          <w:sz w:val="20"/>
        </w:rPr>
        <w:t>„smluvní strana“</w:t>
      </w:r>
      <w:r w:rsidRPr="00C127B9">
        <w:rPr>
          <w:rFonts w:ascii="Arial" w:hAnsi="Arial" w:cs="Arial"/>
          <w:sz w:val="20"/>
        </w:rPr>
        <w:t>)</w:t>
      </w:r>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1.1 Za objednatele je oprávněn jednat:</w:t>
      </w:r>
    </w:p>
    <w:p w:rsidR="00C127B9" w:rsidRPr="00C127B9" w:rsidRDefault="00C127B9" w:rsidP="00C127B9">
      <w:pPr>
        <w:autoSpaceDE w:val="0"/>
        <w:autoSpaceDN w:val="0"/>
        <w:adjustRightInd w:val="0"/>
        <w:rPr>
          <w:rFonts w:ascii="Arial" w:hAnsi="Arial" w:cs="Arial"/>
          <w:b/>
          <w:bCs/>
          <w:i/>
          <w:iCs/>
          <w:sz w:val="20"/>
        </w:rPr>
      </w:pPr>
      <w:r w:rsidRPr="00C127B9">
        <w:rPr>
          <w:rFonts w:ascii="Arial" w:hAnsi="Arial" w:cs="Arial"/>
          <w:b/>
          <w:bCs/>
          <w:i/>
          <w:iCs/>
          <w:sz w:val="20"/>
        </w:rPr>
        <w:t>ve věcech podpisu smlouvy:</w:t>
      </w:r>
    </w:p>
    <w:p w:rsidR="00C127B9" w:rsidRPr="00C127B9" w:rsidRDefault="00C127B9" w:rsidP="00C127B9">
      <w:pPr>
        <w:autoSpaceDE w:val="0"/>
        <w:autoSpaceDN w:val="0"/>
        <w:adjustRightInd w:val="0"/>
        <w:rPr>
          <w:rFonts w:ascii="Arial" w:hAnsi="Arial" w:cs="Arial"/>
          <w:sz w:val="20"/>
        </w:rPr>
      </w:pPr>
      <w:r>
        <w:rPr>
          <w:rFonts w:ascii="Arial" w:hAnsi="Arial" w:cs="Arial"/>
          <w:sz w:val="20"/>
        </w:rPr>
        <w:t xml:space="preserve">Mgr. Terezie </w:t>
      </w:r>
      <w:proofErr w:type="spellStart"/>
      <w:r>
        <w:rPr>
          <w:rFonts w:ascii="Arial" w:hAnsi="Arial" w:cs="Arial"/>
          <w:sz w:val="20"/>
        </w:rPr>
        <w:t>Jenisová</w:t>
      </w:r>
      <w:proofErr w:type="spellEnd"/>
      <w:r>
        <w:rPr>
          <w:rFonts w:ascii="Arial" w:hAnsi="Arial" w:cs="Arial"/>
          <w:sz w:val="20"/>
        </w:rPr>
        <w:t>, starostka</w:t>
      </w:r>
      <w:r w:rsidRPr="00C127B9">
        <w:rPr>
          <w:rFonts w:ascii="Arial" w:hAnsi="Arial" w:cs="Arial"/>
          <w:sz w:val="20"/>
        </w:rPr>
        <w:t>,</w:t>
      </w:r>
    </w:p>
    <w:p w:rsidR="00C127B9" w:rsidRPr="00C127B9" w:rsidRDefault="00C127B9" w:rsidP="00C127B9">
      <w:pPr>
        <w:autoSpaceDE w:val="0"/>
        <w:autoSpaceDN w:val="0"/>
        <w:adjustRightInd w:val="0"/>
        <w:rPr>
          <w:rFonts w:ascii="Arial" w:hAnsi="Arial" w:cs="Arial"/>
          <w:b/>
          <w:bCs/>
          <w:i/>
          <w:iCs/>
          <w:sz w:val="20"/>
        </w:rPr>
      </w:pPr>
      <w:r w:rsidRPr="00C127B9">
        <w:rPr>
          <w:rFonts w:ascii="Arial" w:hAnsi="Arial" w:cs="Arial"/>
          <w:b/>
          <w:bCs/>
          <w:i/>
          <w:iCs/>
          <w:sz w:val="20"/>
        </w:rPr>
        <w:t>ve věcech technických a převzetí díla:</w:t>
      </w:r>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jméno, funkce, tel.</w:t>
      </w:r>
      <w:r>
        <w:rPr>
          <w:rFonts w:ascii="Arial" w:hAnsi="Arial" w:cs="Arial"/>
          <w:sz w:val="20"/>
        </w:rPr>
        <w:t>: Ing. Pavel Hajna, 725 480</w:t>
      </w:r>
      <w:r w:rsidR="005335E6">
        <w:rPr>
          <w:rFonts w:ascii="Arial" w:hAnsi="Arial" w:cs="Arial"/>
          <w:sz w:val="20"/>
        </w:rPr>
        <w:t> </w:t>
      </w:r>
      <w:r>
        <w:rPr>
          <w:rFonts w:ascii="Arial" w:hAnsi="Arial" w:cs="Arial"/>
          <w:sz w:val="20"/>
        </w:rPr>
        <w:t>832</w:t>
      </w:r>
      <w:r w:rsidR="005335E6">
        <w:rPr>
          <w:rFonts w:ascii="Arial" w:hAnsi="Arial" w:cs="Arial"/>
          <w:sz w:val="20"/>
        </w:rPr>
        <w:t>;</w:t>
      </w:r>
      <w:r w:rsidR="00D636AF">
        <w:rPr>
          <w:rFonts w:ascii="Arial" w:hAnsi="Arial" w:cs="Arial"/>
          <w:sz w:val="20"/>
        </w:rPr>
        <w:t xml:space="preserve"> Milan Jáchim, 723 107 462</w:t>
      </w:r>
    </w:p>
    <w:p w:rsidR="00C127B9" w:rsidRPr="00C127B9" w:rsidRDefault="00C127B9" w:rsidP="00C127B9">
      <w:pPr>
        <w:autoSpaceDE w:val="0"/>
        <w:autoSpaceDN w:val="0"/>
        <w:adjustRightInd w:val="0"/>
        <w:rPr>
          <w:rFonts w:ascii="Arial" w:hAnsi="Arial" w:cs="Arial"/>
          <w:b/>
          <w:bCs/>
          <w:sz w:val="20"/>
        </w:rPr>
      </w:pPr>
    </w:p>
    <w:p w:rsidR="00C127B9" w:rsidRPr="00C127B9" w:rsidRDefault="00C127B9" w:rsidP="00C127B9">
      <w:pPr>
        <w:autoSpaceDE w:val="0"/>
        <w:autoSpaceDN w:val="0"/>
        <w:adjustRightInd w:val="0"/>
        <w:rPr>
          <w:rFonts w:ascii="Arial" w:hAnsi="Arial" w:cs="Arial"/>
          <w:b/>
          <w:bCs/>
          <w:sz w:val="20"/>
        </w:rPr>
      </w:pPr>
      <w:r w:rsidRPr="00C127B9">
        <w:rPr>
          <w:rFonts w:ascii="Arial" w:hAnsi="Arial" w:cs="Arial"/>
          <w:b/>
          <w:bCs/>
          <w:sz w:val="20"/>
        </w:rPr>
        <w:t>a</w:t>
      </w:r>
    </w:p>
    <w:p w:rsidR="00C127B9" w:rsidRPr="00C127B9" w:rsidRDefault="00C127B9" w:rsidP="00C127B9">
      <w:pPr>
        <w:autoSpaceDE w:val="0"/>
        <w:autoSpaceDN w:val="0"/>
        <w:adjustRightInd w:val="0"/>
        <w:rPr>
          <w:rFonts w:ascii="Arial" w:hAnsi="Arial" w:cs="Arial"/>
          <w:b/>
          <w:bCs/>
          <w:sz w:val="20"/>
        </w:rPr>
      </w:pPr>
    </w:p>
    <w:p w:rsidR="00C127B9" w:rsidRPr="00C127B9" w:rsidRDefault="00C127B9" w:rsidP="00C127B9">
      <w:pPr>
        <w:autoSpaceDE w:val="0"/>
        <w:autoSpaceDN w:val="0"/>
        <w:adjustRightInd w:val="0"/>
        <w:rPr>
          <w:rFonts w:ascii="Arial" w:hAnsi="Arial" w:cs="Arial"/>
          <w:b/>
          <w:bCs/>
          <w:sz w:val="20"/>
        </w:rPr>
      </w:pPr>
      <w:r w:rsidRPr="00C127B9">
        <w:rPr>
          <w:rFonts w:ascii="Arial" w:hAnsi="Arial" w:cs="Arial"/>
          <w:b/>
          <w:bCs/>
          <w:sz w:val="20"/>
        </w:rPr>
        <w:t xml:space="preserve">2. </w:t>
      </w:r>
      <w:proofErr w:type="gramStart"/>
      <w:r w:rsidRPr="00C127B9">
        <w:rPr>
          <w:rFonts w:ascii="Arial" w:hAnsi="Arial" w:cs="Arial"/>
          <w:b/>
          <w:bCs/>
          <w:sz w:val="20"/>
        </w:rPr>
        <w:t>Zhotovitel:</w:t>
      </w:r>
      <w:r>
        <w:rPr>
          <w:rFonts w:ascii="Arial" w:hAnsi="Arial" w:cs="Arial"/>
          <w:b/>
          <w:bCs/>
          <w:sz w:val="20"/>
        </w:rPr>
        <w:t xml:space="preserve"> </w:t>
      </w:r>
      <w:r w:rsidRPr="00C127B9">
        <w:rPr>
          <w:rFonts w:ascii="Arial" w:hAnsi="Arial" w:cs="Arial"/>
          <w:b/>
          <w:bCs/>
          <w:sz w:val="20"/>
          <w:highlight w:val="yellow"/>
        </w:rPr>
        <w:t>................................</w:t>
      </w:r>
      <w:proofErr w:type="gramEnd"/>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 xml:space="preserve">Se </w:t>
      </w:r>
      <w:proofErr w:type="gramStart"/>
      <w:r w:rsidRPr="00C127B9">
        <w:rPr>
          <w:rFonts w:ascii="Arial" w:hAnsi="Arial" w:cs="Arial"/>
          <w:sz w:val="20"/>
        </w:rPr>
        <w:t>sídlem:</w:t>
      </w:r>
      <w:r>
        <w:rPr>
          <w:rFonts w:ascii="Arial" w:hAnsi="Arial" w:cs="Arial"/>
          <w:sz w:val="20"/>
        </w:rPr>
        <w:t xml:space="preserve"> </w:t>
      </w:r>
      <w:r w:rsidRPr="00C127B9">
        <w:rPr>
          <w:rFonts w:ascii="Arial" w:hAnsi="Arial" w:cs="Arial"/>
          <w:bCs/>
          <w:sz w:val="20"/>
          <w:highlight w:val="yellow"/>
        </w:rPr>
        <w:t>................................</w:t>
      </w:r>
      <w:proofErr w:type="gramEnd"/>
    </w:p>
    <w:p w:rsidR="00C127B9" w:rsidRPr="00C127B9" w:rsidRDefault="00C127B9" w:rsidP="00C127B9">
      <w:pPr>
        <w:autoSpaceDE w:val="0"/>
        <w:autoSpaceDN w:val="0"/>
        <w:adjustRightInd w:val="0"/>
        <w:rPr>
          <w:rFonts w:ascii="Arial" w:hAnsi="Arial" w:cs="Arial"/>
          <w:sz w:val="20"/>
        </w:rPr>
      </w:pPr>
      <w:proofErr w:type="gramStart"/>
      <w:r>
        <w:rPr>
          <w:rFonts w:ascii="Arial" w:hAnsi="Arial" w:cs="Arial"/>
          <w:b/>
          <w:bCs/>
          <w:sz w:val="20"/>
        </w:rPr>
        <w:t xml:space="preserve">IČ: </w:t>
      </w:r>
      <w:r w:rsidRPr="00C127B9">
        <w:rPr>
          <w:rFonts w:ascii="Arial" w:hAnsi="Arial" w:cs="Arial"/>
          <w:bCs/>
          <w:sz w:val="20"/>
          <w:highlight w:val="yellow"/>
        </w:rPr>
        <w:t>................................</w:t>
      </w:r>
      <w:r w:rsidRPr="00C127B9">
        <w:rPr>
          <w:rFonts w:ascii="Arial" w:hAnsi="Arial" w:cs="Arial"/>
          <w:b/>
          <w:bCs/>
          <w:sz w:val="20"/>
        </w:rPr>
        <w:t xml:space="preserve"> DIČ</w:t>
      </w:r>
      <w:proofErr w:type="gramEnd"/>
      <w:r w:rsidRPr="00C127B9">
        <w:rPr>
          <w:rFonts w:ascii="Arial" w:hAnsi="Arial" w:cs="Arial"/>
          <w:b/>
          <w:bCs/>
          <w:sz w:val="20"/>
        </w:rPr>
        <w:t>:</w:t>
      </w:r>
      <w:r>
        <w:rPr>
          <w:rFonts w:ascii="Arial" w:hAnsi="Arial" w:cs="Arial"/>
          <w:b/>
          <w:bCs/>
          <w:sz w:val="20"/>
        </w:rPr>
        <w:t xml:space="preserve"> </w:t>
      </w:r>
      <w:proofErr w:type="gramStart"/>
      <w:r>
        <w:rPr>
          <w:rFonts w:ascii="Arial" w:hAnsi="Arial" w:cs="Arial"/>
          <w:b/>
          <w:bCs/>
          <w:sz w:val="20"/>
        </w:rPr>
        <w:t xml:space="preserve">CZ </w:t>
      </w:r>
      <w:r w:rsidRPr="00C127B9">
        <w:rPr>
          <w:rFonts w:ascii="Arial" w:hAnsi="Arial" w:cs="Arial"/>
          <w:bCs/>
          <w:sz w:val="20"/>
          <w:highlight w:val="yellow"/>
        </w:rPr>
        <w:t>................................</w:t>
      </w:r>
      <w:r>
        <w:rPr>
          <w:rFonts w:ascii="Arial" w:hAnsi="Arial" w:cs="Arial"/>
          <w:bCs/>
          <w:sz w:val="20"/>
        </w:rPr>
        <w:t>,</w:t>
      </w:r>
      <w:r w:rsidRPr="00C127B9">
        <w:rPr>
          <w:rFonts w:ascii="Arial" w:hAnsi="Arial" w:cs="Arial"/>
          <w:b/>
          <w:bCs/>
          <w:sz w:val="20"/>
        </w:rPr>
        <w:t xml:space="preserve"> </w:t>
      </w:r>
      <w:r w:rsidRPr="00C127B9">
        <w:rPr>
          <w:rFonts w:ascii="Arial" w:hAnsi="Arial" w:cs="Arial"/>
          <w:sz w:val="20"/>
          <w:highlight w:val="yellow"/>
        </w:rPr>
        <w:t>plátce</w:t>
      </w:r>
      <w:proofErr w:type="gramEnd"/>
      <w:r w:rsidRPr="00C127B9">
        <w:rPr>
          <w:rFonts w:ascii="Arial" w:hAnsi="Arial" w:cs="Arial"/>
          <w:sz w:val="20"/>
          <w:highlight w:val="yellow"/>
        </w:rPr>
        <w:t xml:space="preserve"> / neplátce</w:t>
      </w:r>
      <w:r>
        <w:rPr>
          <w:rFonts w:ascii="Arial" w:hAnsi="Arial" w:cs="Arial"/>
          <w:sz w:val="20"/>
        </w:rPr>
        <w:t xml:space="preserve"> DPH</w:t>
      </w:r>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 xml:space="preserve">zapsaný v </w:t>
      </w:r>
      <w:proofErr w:type="gramStart"/>
      <w:r w:rsidRPr="00C127B9">
        <w:rPr>
          <w:rFonts w:ascii="Arial" w:hAnsi="Arial" w:cs="Arial"/>
          <w:sz w:val="20"/>
        </w:rPr>
        <w:t xml:space="preserve">OR: </w:t>
      </w:r>
      <w:r w:rsidRPr="00C127B9">
        <w:rPr>
          <w:rFonts w:ascii="Arial" w:hAnsi="Arial" w:cs="Arial"/>
          <w:bCs/>
          <w:sz w:val="20"/>
          <w:highlight w:val="yellow"/>
        </w:rPr>
        <w:t>................................</w:t>
      </w:r>
      <w:proofErr w:type="gramEnd"/>
    </w:p>
    <w:p w:rsidR="00C127B9" w:rsidRPr="00C127B9" w:rsidRDefault="00C127B9" w:rsidP="00C127B9">
      <w:pPr>
        <w:autoSpaceDE w:val="0"/>
        <w:autoSpaceDN w:val="0"/>
        <w:adjustRightInd w:val="0"/>
        <w:rPr>
          <w:rFonts w:ascii="Arial" w:hAnsi="Arial" w:cs="Arial"/>
          <w:sz w:val="20"/>
        </w:rPr>
      </w:pPr>
      <w:proofErr w:type="gramStart"/>
      <w:r w:rsidRPr="00C127B9">
        <w:rPr>
          <w:rFonts w:ascii="Arial" w:hAnsi="Arial" w:cs="Arial"/>
          <w:sz w:val="20"/>
        </w:rPr>
        <w:t xml:space="preserve">Zastoupený: </w:t>
      </w:r>
      <w:r w:rsidRPr="00C127B9">
        <w:rPr>
          <w:rFonts w:ascii="Arial" w:hAnsi="Arial" w:cs="Arial"/>
          <w:bCs/>
          <w:sz w:val="20"/>
          <w:highlight w:val="yellow"/>
        </w:rPr>
        <w:t>................................</w:t>
      </w:r>
      <w:proofErr w:type="gramEnd"/>
    </w:p>
    <w:p w:rsidR="00C127B9" w:rsidRPr="00C127B9" w:rsidRDefault="00C127B9" w:rsidP="00C127B9">
      <w:pPr>
        <w:autoSpaceDE w:val="0"/>
        <w:autoSpaceDN w:val="0"/>
        <w:adjustRightInd w:val="0"/>
      </w:pPr>
      <w:r w:rsidRPr="00C127B9">
        <w:rPr>
          <w:rFonts w:ascii="Arial" w:hAnsi="Arial" w:cs="Arial"/>
          <w:sz w:val="20"/>
        </w:rPr>
        <w:t xml:space="preserve">Bankovní </w:t>
      </w:r>
      <w:proofErr w:type="gramStart"/>
      <w:r w:rsidRPr="00C127B9">
        <w:rPr>
          <w:rFonts w:ascii="Arial" w:hAnsi="Arial" w:cs="Arial"/>
          <w:sz w:val="20"/>
        </w:rPr>
        <w:t xml:space="preserve">spojení: </w:t>
      </w:r>
      <w:r w:rsidRPr="00C127B9">
        <w:rPr>
          <w:rFonts w:ascii="Arial" w:hAnsi="Arial" w:cs="Arial"/>
          <w:bCs/>
          <w:sz w:val="20"/>
          <w:highlight w:val="yellow"/>
        </w:rPr>
        <w:t>................................</w:t>
      </w:r>
      <w:r>
        <w:rPr>
          <w:rFonts w:ascii="Arial" w:hAnsi="Arial" w:cs="Arial"/>
          <w:sz w:val="20"/>
        </w:rPr>
        <w:t xml:space="preserve">, </w:t>
      </w:r>
      <w:proofErr w:type="spellStart"/>
      <w:r>
        <w:rPr>
          <w:rFonts w:ascii="Arial" w:hAnsi="Arial" w:cs="Arial"/>
          <w:sz w:val="20"/>
        </w:rPr>
        <w:t>čú</w:t>
      </w:r>
      <w:proofErr w:type="spellEnd"/>
      <w:proofErr w:type="gramEnd"/>
      <w:r w:rsidRPr="00C127B9">
        <w:rPr>
          <w:rFonts w:ascii="Arial" w:hAnsi="Arial" w:cs="Arial"/>
          <w:bCs/>
          <w:sz w:val="20"/>
          <w:highlight w:val="yellow"/>
        </w:rPr>
        <w:t>................................</w:t>
      </w:r>
    </w:p>
    <w:p w:rsidR="00C127B9" w:rsidRPr="00C127B9" w:rsidRDefault="00C127B9" w:rsidP="00C127B9">
      <w:pPr>
        <w:autoSpaceDE w:val="0"/>
        <w:autoSpaceDN w:val="0"/>
        <w:adjustRightInd w:val="0"/>
        <w:rPr>
          <w:rFonts w:ascii="Arial" w:hAnsi="Arial" w:cs="Arial"/>
          <w:sz w:val="20"/>
        </w:rPr>
      </w:pPr>
      <w:proofErr w:type="gramStart"/>
      <w:r w:rsidRPr="00C127B9">
        <w:rPr>
          <w:rFonts w:ascii="Arial" w:hAnsi="Arial" w:cs="Arial"/>
          <w:sz w:val="20"/>
        </w:rPr>
        <w:t>telefon:</w:t>
      </w:r>
      <w:r>
        <w:rPr>
          <w:rFonts w:ascii="Arial" w:hAnsi="Arial" w:cs="Arial"/>
          <w:sz w:val="20"/>
        </w:rPr>
        <w:t xml:space="preserve"> </w:t>
      </w:r>
      <w:r w:rsidRPr="00C127B9">
        <w:rPr>
          <w:rFonts w:ascii="Arial" w:hAnsi="Arial" w:cs="Arial"/>
          <w:bCs/>
          <w:sz w:val="20"/>
          <w:highlight w:val="yellow"/>
        </w:rPr>
        <w:t>................................</w:t>
      </w:r>
      <w:proofErr w:type="gramEnd"/>
    </w:p>
    <w:p w:rsidR="00C127B9" w:rsidRPr="00C127B9" w:rsidRDefault="00C127B9" w:rsidP="00C127B9">
      <w:pPr>
        <w:autoSpaceDE w:val="0"/>
        <w:autoSpaceDN w:val="0"/>
        <w:adjustRightInd w:val="0"/>
        <w:rPr>
          <w:rFonts w:ascii="Arial" w:hAnsi="Arial" w:cs="Arial"/>
          <w:sz w:val="20"/>
        </w:rPr>
      </w:pPr>
      <w:proofErr w:type="gramStart"/>
      <w:r w:rsidRPr="00C127B9">
        <w:rPr>
          <w:rFonts w:ascii="Arial" w:hAnsi="Arial" w:cs="Arial"/>
          <w:sz w:val="20"/>
        </w:rPr>
        <w:t xml:space="preserve">fax: </w:t>
      </w:r>
      <w:r w:rsidRPr="00C127B9">
        <w:rPr>
          <w:rFonts w:ascii="Arial" w:hAnsi="Arial" w:cs="Arial"/>
          <w:bCs/>
          <w:sz w:val="20"/>
          <w:highlight w:val="yellow"/>
        </w:rPr>
        <w:t>................................</w:t>
      </w:r>
      <w:proofErr w:type="gramEnd"/>
    </w:p>
    <w:p w:rsidR="00C127B9" w:rsidRPr="00C127B9" w:rsidRDefault="00C127B9" w:rsidP="00C127B9">
      <w:pPr>
        <w:autoSpaceDE w:val="0"/>
        <w:autoSpaceDN w:val="0"/>
        <w:adjustRightInd w:val="0"/>
        <w:rPr>
          <w:rFonts w:ascii="Arial" w:hAnsi="Arial" w:cs="Arial"/>
          <w:sz w:val="20"/>
        </w:rPr>
      </w:pPr>
      <w:proofErr w:type="gramStart"/>
      <w:r w:rsidRPr="00C127B9">
        <w:rPr>
          <w:rFonts w:ascii="Arial" w:hAnsi="Arial" w:cs="Arial"/>
          <w:sz w:val="20"/>
        </w:rPr>
        <w:t>e-mail:</w:t>
      </w:r>
      <w:r>
        <w:rPr>
          <w:rFonts w:ascii="Arial" w:hAnsi="Arial" w:cs="Arial"/>
          <w:sz w:val="20"/>
        </w:rPr>
        <w:t xml:space="preserve"> </w:t>
      </w:r>
      <w:r w:rsidRPr="00C127B9">
        <w:rPr>
          <w:rFonts w:ascii="Arial" w:hAnsi="Arial" w:cs="Arial"/>
          <w:bCs/>
          <w:sz w:val="20"/>
          <w:highlight w:val="yellow"/>
        </w:rPr>
        <w:t>................................</w:t>
      </w:r>
      <w:proofErr w:type="gramEnd"/>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jako zhotovitel díla (dále jen "</w:t>
      </w:r>
      <w:r w:rsidRPr="00C127B9">
        <w:rPr>
          <w:rFonts w:ascii="Arial" w:hAnsi="Arial" w:cs="Arial"/>
          <w:b/>
          <w:bCs/>
          <w:sz w:val="20"/>
        </w:rPr>
        <w:t>zhotovitel</w:t>
      </w:r>
      <w:r w:rsidRPr="00C127B9">
        <w:rPr>
          <w:rFonts w:ascii="Arial" w:hAnsi="Arial" w:cs="Arial"/>
          <w:sz w:val="20"/>
        </w:rPr>
        <w:t xml:space="preserve">" nebo obecně jen </w:t>
      </w:r>
      <w:r w:rsidRPr="00C127B9">
        <w:rPr>
          <w:rFonts w:ascii="Arial" w:hAnsi="Arial" w:cs="Arial"/>
          <w:b/>
          <w:bCs/>
          <w:sz w:val="20"/>
        </w:rPr>
        <w:t>„smluvní strana“</w:t>
      </w:r>
      <w:r w:rsidRPr="00C127B9">
        <w:rPr>
          <w:rFonts w:ascii="Arial" w:hAnsi="Arial" w:cs="Arial"/>
          <w:sz w:val="20"/>
        </w:rPr>
        <w:t>)</w:t>
      </w:r>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2.1 Za zhotovitele je oprávněn jednat:</w:t>
      </w:r>
    </w:p>
    <w:p w:rsidR="00C127B9" w:rsidRPr="00C127B9" w:rsidRDefault="00C127B9" w:rsidP="00C127B9">
      <w:pPr>
        <w:autoSpaceDE w:val="0"/>
        <w:autoSpaceDN w:val="0"/>
        <w:adjustRightInd w:val="0"/>
        <w:rPr>
          <w:rFonts w:ascii="Arial" w:hAnsi="Arial" w:cs="Arial"/>
          <w:b/>
          <w:bCs/>
          <w:i/>
          <w:iCs/>
          <w:sz w:val="20"/>
        </w:rPr>
      </w:pPr>
      <w:r w:rsidRPr="00C127B9">
        <w:rPr>
          <w:rFonts w:ascii="Arial" w:hAnsi="Arial" w:cs="Arial"/>
          <w:b/>
          <w:bCs/>
          <w:i/>
          <w:iCs/>
          <w:sz w:val="20"/>
        </w:rPr>
        <w:t xml:space="preserve">ve věcech </w:t>
      </w:r>
      <w:proofErr w:type="gramStart"/>
      <w:r w:rsidRPr="00C127B9">
        <w:rPr>
          <w:rFonts w:ascii="Arial" w:hAnsi="Arial" w:cs="Arial"/>
          <w:b/>
          <w:bCs/>
          <w:i/>
          <w:iCs/>
          <w:sz w:val="20"/>
        </w:rPr>
        <w:t>smluvních:</w:t>
      </w:r>
      <w:r>
        <w:rPr>
          <w:rFonts w:ascii="Arial" w:hAnsi="Arial" w:cs="Arial"/>
          <w:b/>
          <w:bCs/>
          <w:i/>
          <w:iCs/>
          <w:sz w:val="20"/>
        </w:rPr>
        <w:t xml:space="preserve"> </w:t>
      </w:r>
      <w:r w:rsidRPr="00C127B9">
        <w:rPr>
          <w:rFonts w:ascii="Arial" w:hAnsi="Arial" w:cs="Arial"/>
          <w:bCs/>
          <w:sz w:val="20"/>
          <w:highlight w:val="yellow"/>
        </w:rPr>
        <w:t>................................</w:t>
      </w:r>
      <w:proofErr w:type="gramEnd"/>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 xml:space="preserve">jméno, funkce, </w:t>
      </w:r>
      <w:proofErr w:type="gramStart"/>
      <w:r w:rsidRPr="00C127B9">
        <w:rPr>
          <w:rFonts w:ascii="Arial" w:hAnsi="Arial" w:cs="Arial"/>
          <w:sz w:val="20"/>
        </w:rPr>
        <w:t>tel.</w:t>
      </w:r>
      <w:r>
        <w:rPr>
          <w:rFonts w:ascii="Arial" w:hAnsi="Arial" w:cs="Arial"/>
          <w:sz w:val="20"/>
        </w:rPr>
        <w:t xml:space="preserve"> </w:t>
      </w:r>
      <w:r w:rsidRPr="00C127B9">
        <w:rPr>
          <w:rFonts w:ascii="Arial" w:hAnsi="Arial" w:cs="Arial"/>
          <w:bCs/>
          <w:sz w:val="20"/>
          <w:highlight w:val="yellow"/>
        </w:rPr>
        <w:t>................................</w:t>
      </w:r>
      <w:proofErr w:type="gramEnd"/>
    </w:p>
    <w:p w:rsidR="00C127B9" w:rsidRPr="00C127B9" w:rsidRDefault="00C127B9" w:rsidP="00C127B9">
      <w:pPr>
        <w:autoSpaceDE w:val="0"/>
        <w:autoSpaceDN w:val="0"/>
        <w:adjustRightInd w:val="0"/>
        <w:rPr>
          <w:rFonts w:ascii="Arial" w:hAnsi="Arial" w:cs="Arial"/>
          <w:b/>
          <w:bCs/>
          <w:i/>
          <w:iCs/>
          <w:sz w:val="20"/>
        </w:rPr>
      </w:pPr>
      <w:r w:rsidRPr="00C127B9">
        <w:rPr>
          <w:rFonts w:ascii="Arial" w:hAnsi="Arial" w:cs="Arial"/>
          <w:b/>
          <w:bCs/>
          <w:i/>
          <w:iCs/>
          <w:sz w:val="20"/>
        </w:rPr>
        <w:t xml:space="preserve">ve věcech </w:t>
      </w:r>
      <w:proofErr w:type="gramStart"/>
      <w:r w:rsidRPr="00C127B9">
        <w:rPr>
          <w:rFonts w:ascii="Arial" w:hAnsi="Arial" w:cs="Arial"/>
          <w:b/>
          <w:bCs/>
          <w:i/>
          <w:iCs/>
          <w:sz w:val="20"/>
        </w:rPr>
        <w:t>technických:</w:t>
      </w:r>
      <w:r>
        <w:rPr>
          <w:rFonts w:ascii="Arial" w:hAnsi="Arial" w:cs="Arial"/>
          <w:b/>
          <w:bCs/>
          <w:i/>
          <w:iCs/>
          <w:sz w:val="20"/>
        </w:rPr>
        <w:t xml:space="preserve"> </w:t>
      </w:r>
      <w:r w:rsidRPr="00C127B9">
        <w:rPr>
          <w:rFonts w:ascii="Arial" w:hAnsi="Arial" w:cs="Arial"/>
          <w:bCs/>
          <w:sz w:val="20"/>
          <w:highlight w:val="yellow"/>
        </w:rPr>
        <w:t>................................</w:t>
      </w:r>
      <w:proofErr w:type="gramEnd"/>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 xml:space="preserve">jméno, funkce, </w:t>
      </w:r>
      <w:proofErr w:type="gramStart"/>
      <w:r w:rsidRPr="00C127B9">
        <w:rPr>
          <w:rFonts w:ascii="Arial" w:hAnsi="Arial" w:cs="Arial"/>
          <w:sz w:val="20"/>
        </w:rPr>
        <w:t>tel.</w:t>
      </w:r>
      <w:r>
        <w:rPr>
          <w:rFonts w:ascii="Arial" w:hAnsi="Arial" w:cs="Arial"/>
          <w:sz w:val="20"/>
        </w:rPr>
        <w:t xml:space="preserve"> </w:t>
      </w:r>
      <w:r w:rsidRPr="00C127B9">
        <w:rPr>
          <w:rFonts w:ascii="Arial" w:hAnsi="Arial" w:cs="Arial"/>
          <w:bCs/>
          <w:sz w:val="20"/>
          <w:highlight w:val="yellow"/>
        </w:rPr>
        <w:t>................................</w:t>
      </w:r>
      <w:proofErr w:type="gramEnd"/>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 xml:space="preserve">3. Zástupci, oprávnění k jednání ve věcech technických, </w:t>
      </w:r>
      <w:r w:rsidRPr="00C127B9">
        <w:rPr>
          <w:rFonts w:ascii="Arial" w:hAnsi="Arial" w:cs="Arial"/>
          <w:sz w:val="20"/>
          <w:highlight w:val="yellow"/>
        </w:rPr>
        <w:t>jsou - nejsou</w:t>
      </w:r>
      <w:r w:rsidRPr="00C127B9">
        <w:rPr>
          <w:rFonts w:ascii="Arial" w:hAnsi="Arial" w:cs="Arial"/>
          <w:sz w:val="20"/>
        </w:rPr>
        <w:t xml:space="preserve"> oprávněni sjednávat změny a dodatky uzavřené smlouvy o dílo.</w:t>
      </w:r>
    </w:p>
    <w:p w:rsidR="00C127B9" w:rsidRPr="00C127B9" w:rsidRDefault="00C127B9" w:rsidP="00C127B9">
      <w:pPr>
        <w:autoSpaceDE w:val="0"/>
        <w:autoSpaceDN w:val="0"/>
        <w:adjustRightInd w:val="0"/>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spolu ve smyslu ustanovení § 2586 a násl. zákona č. 89/2012 Sb.,</w:t>
      </w:r>
      <w:r w:rsidRPr="00C127B9">
        <w:rPr>
          <w:rFonts w:ascii="Arial" w:hAnsi="Arial" w:cs="Arial"/>
          <w:b/>
          <w:bCs/>
          <w:color w:val="FF0000"/>
          <w:sz w:val="20"/>
        </w:rPr>
        <w:t xml:space="preserve"> </w:t>
      </w:r>
      <w:r w:rsidRPr="00C127B9">
        <w:rPr>
          <w:rFonts w:ascii="Arial" w:hAnsi="Arial" w:cs="Arial"/>
          <w:b/>
          <w:bCs/>
          <w:sz w:val="20"/>
        </w:rPr>
        <w:t>občanského</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zákoníku, v platném znění</w:t>
      </w:r>
    </w:p>
    <w:p w:rsidR="00C127B9" w:rsidRPr="00C127B9" w:rsidRDefault="00C127B9" w:rsidP="00C127B9">
      <w:pPr>
        <w:autoSpaceDE w:val="0"/>
        <w:autoSpaceDN w:val="0"/>
        <w:adjustRightInd w:val="0"/>
        <w:jc w:val="center"/>
        <w:rPr>
          <w:rFonts w:ascii="Arial" w:hAnsi="Arial" w:cs="Arial"/>
          <w:b/>
          <w:bCs/>
          <w:color w:val="000000"/>
          <w:sz w:val="20"/>
        </w:rPr>
      </w:pPr>
      <w:r w:rsidRPr="00C127B9">
        <w:rPr>
          <w:rFonts w:ascii="Arial" w:hAnsi="Arial" w:cs="Arial"/>
          <w:b/>
          <w:bCs/>
          <w:color w:val="000000"/>
          <w:sz w:val="20"/>
        </w:rPr>
        <w:t>(dále jen „občanský zákoník“)</w:t>
      </w:r>
    </w:p>
    <w:p w:rsidR="00C127B9" w:rsidRPr="00C127B9" w:rsidRDefault="00C127B9" w:rsidP="00C127B9">
      <w:pPr>
        <w:autoSpaceDE w:val="0"/>
        <w:autoSpaceDN w:val="0"/>
        <w:adjustRightInd w:val="0"/>
        <w:jc w:val="center"/>
        <w:rPr>
          <w:rFonts w:ascii="Arial" w:hAnsi="Arial" w:cs="Arial"/>
          <w:b/>
          <w:bCs/>
          <w:color w:val="000000"/>
          <w:sz w:val="20"/>
        </w:rPr>
      </w:pPr>
      <w:r w:rsidRPr="00C127B9">
        <w:rPr>
          <w:rFonts w:ascii="Arial" w:hAnsi="Arial" w:cs="Arial"/>
          <w:b/>
          <w:bCs/>
          <w:color w:val="000000"/>
          <w:sz w:val="20"/>
        </w:rPr>
        <w:t>uzavírají</w:t>
      </w:r>
    </w:p>
    <w:p w:rsidR="00C127B9" w:rsidRPr="00C127B9" w:rsidRDefault="00C127B9" w:rsidP="00C127B9">
      <w:pPr>
        <w:autoSpaceDE w:val="0"/>
        <w:autoSpaceDN w:val="0"/>
        <w:adjustRightInd w:val="0"/>
        <w:jc w:val="center"/>
        <w:rPr>
          <w:rFonts w:ascii="Arial" w:hAnsi="Arial" w:cs="Arial"/>
          <w:b/>
          <w:bCs/>
          <w:color w:val="000000"/>
          <w:sz w:val="20"/>
        </w:rPr>
      </w:pPr>
      <w:r w:rsidRPr="00C127B9">
        <w:rPr>
          <w:rFonts w:ascii="Arial" w:hAnsi="Arial" w:cs="Arial"/>
          <w:b/>
          <w:bCs/>
          <w:color w:val="000000"/>
          <w:sz w:val="20"/>
        </w:rPr>
        <w:t>SMLOUVU O DÍLO</w:t>
      </w:r>
    </w:p>
    <w:p w:rsidR="00C127B9" w:rsidRPr="00C127B9" w:rsidRDefault="00C127B9" w:rsidP="00C127B9">
      <w:pPr>
        <w:autoSpaceDE w:val="0"/>
        <w:autoSpaceDN w:val="0"/>
        <w:adjustRightInd w:val="0"/>
        <w:jc w:val="center"/>
        <w:rPr>
          <w:rFonts w:ascii="Arial" w:hAnsi="Arial" w:cs="Arial"/>
          <w:color w:val="000000"/>
          <w:sz w:val="20"/>
        </w:rPr>
      </w:pPr>
      <w:r w:rsidRPr="00C127B9">
        <w:rPr>
          <w:rFonts w:ascii="Arial" w:hAnsi="Arial" w:cs="Arial"/>
          <w:color w:val="000000"/>
          <w:sz w:val="20"/>
        </w:rPr>
        <w:t xml:space="preserve">(dále jen </w:t>
      </w:r>
      <w:r w:rsidRPr="00C127B9">
        <w:rPr>
          <w:rFonts w:ascii="Arial" w:hAnsi="Arial" w:cs="Arial"/>
          <w:b/>
          <w:bCs/>
          <w:color w:val="000000"/>
          <w:sz w:val="20"/>
        </w:rPr>
        <w:t xml:space="preserve">„smlouva“ </w:t>
      </w:r>
      <w:r w:rsidRPr="00C127B9">
        <w:rPr>
          <w:rFonts w:ascii="Arial" w:hAnsi="Arial" w:cs="Arial"/>
          <w:color w:val="000000"/>
          <w:sz w:val="20"/>
        </w:rPr>
        <w:t xml:space="preserve">či </w:t>
      </w:r>
      <w:r w:rsidRPr="00C127B9">
        <w:rPr>
          <w:rFonts w:ascii="Arial" w:hAnsi="Arial" w:cs="Arial"/>
          <w:b/>
          <w:bCs/>
          <w:color w:val="000000"/>
          <w:sz w:val="20"/>
        </w:rPr>
        <w:t>„tato smlouva“</w:t>
      </w:r>
      <w:r w:rsidRPr="00C127B9">
        <w:rPr>
          <w:rFonts w:ascii="Arial" w:hAnsi="Arial" w:cs="Arial"/>
          <w:color w:val="000000"/>
          <w:sz w:val="20"/>
        </w:rPr>
        <w:t>)</w:t>
      </w:r>
    </w:p>
    <w:p w:rsidR="00C127B9" w:rsidRPr="00C127B9" w:rsidRDefault="00C127B9" w:rsidP="00C127B9">
      <w:pPr>
        <w:autoSpaceDE w:val="0"/>
        <w:autoSpaceDN w:val="0"/>
        <w:adjustRightInd w:val="0"/>
        <w:jc w:val="center"/>
        <w:rPr>
          <w:rFonts w:ascii="Arial" w:hAnsi="Arial" w:cs="Arial"/>
          <w:b/>
          <w:bCs/>
          <w:color w:val="000000"/>
          <w:sz w:val="20"/>
        </w:rPr>
      </w:pPr>
      <w:r w:rsidRPr="00C127B9">
        <w:rPr>
          <w:rFonts w:ascii="Arial" w:hAnsi="Arial" w:cs="Arial"/>
          <w:b/>
          <w:bCs/>
          <w:color w:val="000000"/>
          <w:sz w:val="20"/>
        </w:rPr>
        <w:t>na zhotovení stavby</w:t>
      </w:r>
    </w:p>
    <w:p w:rsidR="00C127B9" w:rsidRPr="00C127B9" w:rsidRDefault="00C127B9" w:rsidP="00C127B9">
      <w:pPr>
        <w:autoSpaceDE w:val="0"/>
        <w:autoSpaceDN w:val="0"/>
        <w:adjustRightInd w:val="0"/>
        <w:jc w:val="center"/>
        <w:rPr>
          <w:rFonts w:ascii="Arial" w:hAnsi="Arial" w:cs="Arial"/>
          <w:b/>
          <w:bCs/>
          <w:color w:val="000000"/>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II.</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ZÁKLADNÍ USTANOVENÍ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Smluvní strany prohlašují, že údaje uvedené v čl. I. smlouvy a taktéž oprávnění k podnikání jsou </w:t>
      </w:r>
      <w:r w:rsidRPr="00C127B9">
        <w:rPr>
          <w:rFonts w:ascii="Arial" w:hAnsi="Arial" w:cs="Arial"/>
          <w:sz w:val="20"/>
        </w:rPr>
        <w:br/>
        <w:t>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III.</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PŘEDMĚT SMLOUVY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Touto smlouvou se zhotovitel zavazuje k provedení díla sjednaného touto smlouvou a objednatel se zavazuje provedené dílo převzít a zaplatit sjednanou cenu za provedení tohoto díla, a to vše </w:t>
      </w:r>
      <w:r w:rsidRPr="00C127B9">
        <w:rPr>
          <w:rFonts w:ascii="Arial" w:hAnsi="Arial" w:cs="Arial"/>
          <w:sz w:val="20"/>
        </w:rPr>
        <w:br/>
        <w:t>za podmínek stanovených touto smlouvou.</w:t>
      </w: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lastRenderedPageBreak/>
        <w:t>IV.</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DÍLO</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1. Předmětem plnění zhotovitele objednateli podle této smlouvy, to jest dílem, se rozumí kompletní provedení sjednaných stavebních prací a dodávka materiálů a služeb pro sjednanou stavbu </w:t>
      </w:r>
      <w:r w:rsidRPr="00C127B9">
        <w:rPr>
          <w:rFonts w:ascii="Arial" w:hAnsi="Arial" w:cs="Arial"/>
          <w:b/>
          <w:bCs/>
          <w:sz w:val="20"/>
        </w:rPr>
        <w:t>“</w:t>
      </w:r>
      <w:r w:rsidR="00D636AF">
        <w:rPr>
          <w:rFonts w:ascii="Arial" w:hAnsi="Arial" w:cs="Arial"/>
          <w:b/>
          <w:bCs/>
          <w:sz w:val="20"/>
        </w:rPr>
        <w:t>Aktivní turistická zóna u Světa napříč generacemi</w:t>
      </w:r>
      <w:r w:rsidRPr="00C127B9">
        <w:rPr>
          <w:rFonts w:ascii="Arial" w:hAnsi="Arial" w:cs="Arial"/>
          <w:b/>
          <w:bCs/>
          <w:sz w:val="20"/>
        </w:rPr>
        <w:t xml:space="preserve">“ </w:t>
      </w:r>
      <w:r w:rsidR="00D636AF" w:rsidRPr="00D636AF">
        <w:rPr>
          <w:rFonts w:ascii="Arial" w:hAnsi="Arial" w:cs="Arial"/>
          <w:b/>
          <w:bCs/>
          <w:sz w:val="20"/>
        </w:rPr>
        <w:t>obsahující výstavbu přírodního dětského hřiště, dětského smyslového hřiště Dětský Svět, seniorského hřiště a krytého odpočívadla</w:t>
      </w:r>
      <w:r w:rsidR="00D636AF">
        <w:rPr>
          <w:rFonts w:ascii="Arial" w:hAnsi="Arial" w:cs="Arial"/>
          <w:b/>
          <w:bCs/>
          <w:sz w:val="20"/>
        </w:rPr>
        <w:t xml:space="preserve"> </w:t>
      </w:r>
      <w:r w:rsidRPr="00C127B9">
        <w:rPr>
          <w:rFonts w:ascii="Arial" w:hAnsi="Arial" w:cs="Arial"/>
          <w:sz w:val="20"/>
        </w:rPr>
        <w:t xml:space="preserve">ve sjednaném rozsahu, obsahu, technickém řešení, způsobu provádění a smluvených parametrech díla a sjednaných termínech provádění podle přijaté odsouhlasené </w:t>
      </w:r>
      <w:r w:rsidR="004144ED">
        <w:rPr>
          <w:rFonts w:ascii="Arial" w:hAnsi="Arial" w:cs="Arial"/>
          <w:sz w:val="20"/>
        </w:rPr>
        <w:t xml:space="preserve">položkové kalkulace zhotovitele </w:t>
      </w:r>
      <w:r w:rsidRPr="00C127B9">
        <w:rPr>
          <w:rFonts w:ascii="Arial" w:hAnsi="Arial" w:cs="Arial"/>
          <w:sz w:val="20"/>
        </w:rPr>
        <w:t xml:space="preserve">na provedení díla, která je přílohou č. </w:t>
      </w:r>
      <w:r>
        <w:rPr>
          <w:rFonts w:ascii="Arial" w:hAnsi="Arial" w:cs="Arial"/>
          <w:sz w:val="20"/>
        </w:rPr>
        <w:t>1</w:t>
      </w:r>
      <w:r w:rsidRPr="00C127B9">
        <w:rPr>
          <w:rFonts w:ascii="Arial" w:hAnsi="Arial" w:cs="Arial"/>
          <w:sz w:val="20"/>
        </w:rPr>
        <w:t xml:space="preserve"> této smlouvy, zpracované podle pevně zadaných podkladů pro veřejnou zaká</w:t>
      </w:r>
      <w:r w:rsidR="00D636AF">
        <w:rPr>
          <w:rFonts w:ascii="Arial" w:hAnsi="Arial" w:cs="Arial"/>
          <w:sz w:val="20"/>
        </w:rPr>
        <w:t>zku a schválených</w:t>
      </w:r>
      <w:r w:rsidRPr="00C127B9">
        <w:rPr>
          <w:rFonts w:ascii="Arial" w:hAnsi="Arial" w:cs="Arial"/>
          <w:sz w:val="20"/>
        </w:rPr>
        <w:t xml:space="preserve"> projektov</w:t>
      </w:r>
      <w:r w:rsidR="00D636AF">
        <w:rPr>
          <w:rFonts w:ascii="Arial" w:hAnsi="Arial" w:cs="Arial"/>
          <w:sz w:val="20"/>
        </w:rPr>
        <w:t>ých</w:t>
      </w:r>
      <w:r w:rsidRPr="00C127B9">
        <w:rPr>
          <w:rFonts w:ascii="Arial" w:hAnsi="Arial" w:cs="Arial"/>
          <w:sz w:val="20"/>
        </w:rPr>
        <w:t xml:space="preserve"> dokumentac</w:t>
      </w:r>
      <w:r w:rsidR="00D636AF">
        <w:rPr>
          <w:rFonts w:ascii="Arial" w:hAnsi="Arial" w:cs="Arial"/>
          <w:sz w:val="20"/>
        </w:rPr>
        <w:t>í</w:t>
      </w:r>
      <w:r w:rsidRPr="00C127B9">
        <w:rPr>
          <w:rFonts w:ascii="Arial" w:hAnsi="Arial" w:cs="Arial"/>
          <w:sz w:val="20"/>
        </w:rPr>
        <w:t xml:space="preserve"> </w:t>
      </w:r>
      <w:r w:rsidRPr="005335E6">
        <w:rPr>
          <w:rFonts w:ascii="Arial" w:hAnsi="Arial" w:cs="Arial"/>
          <w:sz w:val="20"/>
        </w:rPr>
        <w:t>/</w:t>
      </w:r>
      <w:r w:rsidR="005335E6" w:rsidRPr="005335E6">
        <w:rPr>
          <w:rFonts w:ascii="Arial" w:hAnsi="Arial" w:cs="Arial"/>
          <w:sz w:val="20"/>
        </w:rPr>
        <w:t xml:space="preserve">Přírodní dětské hřiště u rybníku Svět, New Visit </w:t>
      </w:r>
      <w:proofErr w:type="spellStart"/>
      <w:r w:rsidR="005335E6" w:rsidRPr="005335E6">
        <w:rPr>
          <w:rFonts w:ascii="Arial" w:hAnsi="Arial" w:cs="Arial"/>
          <w:sz w:val="20"/>
        </w:rPr>
        <w:t>s.r.</w:t>
      </w:r>
      <w:proofErr w:type="gramStart"/>
      <w:r w:rsidR="005335E6" w:rsidRPr="005335E6">
        <w:rPr>
          <w:rFonts w:ascii="Arial" w:hAnsi="Arial" w:cs="Arial"/>
          <w:sz w:val="20"/>
        </w:rPr>
        <w:t>o.,prosinec</w:t>
      </w:r>
      <w:proofErr w:type="spellEnd"/>
      <w:proofErr w:type="gramEnd"/>
      <w:r w:rsidR="005335E6" w:rsidRPr="005335E6">
        <w:rPr>
          <w:rFonts w:ascii="Arial" w:hAnsi="Arial" w:cs="Arial"/>
          <w:sz w:val="20"/>
        </w:rPr>
        <w:t xml:space="preserve"> 2015; Dětský svět u rybníku Svět, New Visit s.r.o., prosinec 2015; Seniorské hřiště, New Visit</w:t>
      </w:r>
      <w:r w:rsidR="005335E6">
        <w:rPr>
          <w:rFonts w:ascii="Arial" w:hAnsi="Arial" w:cs="Arial"/>
          <w:sz w:val="20"/>
        </w:rPr>
        <w:t xml:space="preserve"> s.r.o., prosinec 2015; Kryté odpočívadlo u NS Cesta kolem Světa, New Visit s.r.o., prosinec </w:t>
      </w:r>
      <w:r w:rsidR="005335E6" w:rsidRPr="002C7F9C">
        <w:rPr>
          <w:rFonts w:ascii="Arial" w:hAnsi="Arial" w:cs="Arial"/>
          <w:sz w:val="20"/>
        </w:rPr>
        <w:t>2015; Kryté odpočívadlo v </w:t>
      </w:r>
      <w:proofErr w:type="spellStart"/>
      <w:r w:rsidR="005335E6" w:rsidRPr="002C7F9C">
        <w:rPr>
          <w:rFonts w:ascii="Arial" w:hAnsi="Arial" w:cs="Arial"/>
          <w:sz w:val="20"/>
        </w:rPr>
        <w:t>Třeboni,</w:t>
      </w:r>
      <w:proofErr w:type="gramStart"/>
      <w:r w:rsidR="005335E6" w:rsidRPr="002C7F9C">
        <w:rPr>
          <w:rFonts w:ascii="Arial" w:hAnsi="Arial" w:cs="Arial"/>
          <w:sz w:val="20"/>
        </w:rPr>
        <w:t>pč</w:t>
      </w:r>
      <w:proofErr w:type="spellEnd"/>
      <w:r w:rsidR="005335E6" w:rsidRPr="002C7F9C">
        <w:rPr>
          <w:rFonts w:ascii="Arial" w:hAnsi="Arial" w:cs="Arial"/>
          <w:sz w:val="20"/>
        </w:rPr>
        <w:t>..</w:t>
      </w:r>
      <w:proofErr w:type="gramEnd"/>
      <w:r w:rsidR="005335E6" w:rsidRPr="002C7F9C">
        <w:rPr>
          <w:rFonts w:ascii="Arial" w:hAnsi="Arial" w:cs="Arial"/>
          <w:sz w:val="20"/>
        </w:rPr>
        <w:t xml:space="preserve"> KN 1977/3, Ing. Vladimír Knapík, </w:t>
      </w:r>
      <w:proofErr w:type="gramStart"/>
      <w:r w:rsidR="005335E6" w:rsidRPr="002C7F9C">
        <w:rPr>
          <w:rFonts w:ascii="Arial" w:hAnsi="Arial" w:cs="Arial"/>
          <w:sz w:val="20"/>
        </w:rPr>
        <w:t>17.02.2016</w:t>
      </w:r>
      <w:proofErr w:type="gramEnd"/>
      <w:r w:rsidR="005335E6" w:rsidRPr="002C7F9C">
        <w:rPr>
          <w:rFonts w:ascii="Arial" w:hAnsi="Arial" w:cs="Arial"/>
          <w:sz w:val="20"/>
        </w:rPr>
        <w:t>; Kry</w:t>
      </w:r>
      <w:r w:rsidR="005335E6">
        <w:rPr>
          <w:rFonts w:ascii="Arial" w:hAnsi="Arial" w:cs="Arial"/>
          <w:sz w:val="20"/>
        </w:rPr>
        <w:t>té odpočívadlo v Třeboni, p. č. KN 1977/3 – stavebně konstrukční část, atelier svět, květen 2015/</w:t>
      </w:r>
      <w:r w:rsidRPr="00C127B9">
        <w:rPr>
          <w:rFonts w:ascii="Arial" w:hAnsi="Arial" w:cs="Arial"/>
          <w:sz w:val="20"/>
        </w:rPr>
        <w:t>, kter</w:t>
      </w:r>
      <w:r w:rsidR="00D636AF">
        <w:rPr>
          <w:rFonts w:ascii="Arial" w:hAnsi="Arial" w:cs="Arial"/>
          <w:sz w:val="20"/>
        </w:rPr>
        <w:t>é byly předány</w:t>
      </w:r>
      <w:r w:rsidRPr="00C127B9">
        <w:rPr>
          <w:rFonts w:ascii="Arial" w:hAnsi="Arial" w:cs="Arial"/>
          <w:sz w:val="20"/>
        </w:rPr>
        <w:t xml:space="preserve"> zhotoviteli, což stvrzuje podpisem této smlouvy, dle všech správních rozhodnutí vydaných pro stavbu, a to ve smluvených parametrech díla a sjednaných termínech provádění díla, tj.</w:t>
      </w:r>
      <w:r w:rsidR="00FD1346">
        <w:rPr>
          <w:rFonts w:ascii="Arial" w:hAnsi="Arial" w:cs="Arial"/>
          <w:sz w:val="20"/>
        </w:rPr>
        <w:t xml:space="preserve"> </w:t>
      </w:r>
      <w:r w:rsidRPr="00C127B9">
        <w:rPr>
          <w:rFonts w:ascii="Arial" w:hAnsi="Arial" w:cs="Arial"/>
          <w:sz w:val="20"/>
        </w:rPr>
        <w:t>sjednané stavební objekty a práce podle přijaté</w:t>
      </w:r>
      <w:r w:rsidR="00D636AF">
        <w:rPr>
          <w:rFonts w:ascii="Arial" w:hAnsi="Arial" w:cs="Arial"/>
          <w:sz w:val="20"/>
        </w:rPr>
        <w:t xml:space="preserve"> nabídky zhotovitele, poskytnutých schválených projektových</w:t>
      </w:r>
      <w:r w:rsidRPr="00C127B9">
        <w:rPr>
          <w:rFonts w:ascii="Arial" w:hAnsi="Arial" w:cs="Arial"/>
          <w:sz w:val="20"/>
        </w:rPr>
        <w:t xml:space="preserve"> dokumentac</w:t>
      </w:r>
      <w:r w:rsidR="00D636AF">
        <w:rPr>
          <w:rFonts w:ascii="Arial" w:hAnsi="Arial" w:cs="Arial"/>
          <w:sz w:val="20"/>
        </w:rPr>
        <w:t>í</w:t>
      </w:r>
      <w:r w:rsidRPr="00C127B9">
        <w:rPr>
          <w:rFonts w:ascii="Arial" w:hAnsi="Arial" w:cs="Arial"/>
          <w:sz w:val="20"/>
        </w:rPr>
        <w:t xml:space="preserve"> objednatele a všech pravomocných správních rozhodnutí, vydaných pro stavbu. Součástí sjednaného díla, předmětu plnění zhotovitele objednateli, je dále:</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a) zajištění veškeré technické a další sjednané dokumentace zhotovitele, předepsané k uvedení díla </w:t>
      </w:r>
      <w:r w:rsidRPr="00C127B9">
        <w:rPr>
          <w:rFonts w:ascii="Arial" w:hAnsi="Arial" w:cs="Arial"/>
          <w:sz w:val="20"/>
        </w:rPr>
        <w:br/>
        <w:t>do provozu a k jeho kolaudaci, včetně předepsaných dokladů, schvalovacích atestů, certifikátů, revizí a zkoušek,</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b) zajištění a předání dokladů, nutných k řádnému užívání díla a k jeho řádné obsluze a údržbě, </w:t>
      </w:r>
      <w:r w:rsidRPr="00C127B9">
        <w:rPr>
          <w:rFonts w:ascii="Arial" w:hAnsi="Arial" w:cs="Arial"/>
          <w:sz w:val="20"/>
        </w:rPr>
        <w:br/>
        <w:t>tj. návodů k obsluze a údržbě zabudovaných strojů, vybavení a zařízení díla.</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2. Pokud bude při provádění díla objednatel požadovat vícepráce (rozšíření prací, výkonů a služeb </w:t>
      </w:r>
      <w:r w:rsidRPr="00C127B9">
        <w:rPr>
          <w:rFonts w:ascii="Arial" w:hAnsi="Arial" w:cs="Arial"/>
          <w:sz w:val="20"/>
        </w:rPr>
        <w:br/>
        <w:t>na díle nebo změny v provedení díla oproti zadávacím podkladům a projektové dokumentaci), či </w:t>
      </w:r>
      <w:proofErr w:type="spellStart"/>
      <w:r w:rsidRPr="00C127B9">
        <w:rPr>
          <w:rFonts w:ascii="Arial" w:hAnsi="Arial" w:cs="Arial"/>
          <w:sz w:val="20"/>
        </w:rPr>
        <w:t>méněpráce</w:t>
      </w:r>
      <w:proofErr w:type="spellEnd"/>
      <w:r w:rsidRPr="00C127B9">
        <w:rPr>
          <w:rFonts w:ascii="Arial" w:hAnsi="Arial" w:cs="Arial"/>
          <w:sz w:val="20"/>
        </w:rPr>
        <w:t xml:space="preserve">, bude podmínkou provedení víceprací či </w:t>
      </w:r>
      <w:proofErr w:type="spellStart"/>
      <w:r w:rsidRPr="00C127B9">
        <w:rPr>
          <w:rFonts w:ascii="Arial" w:hAnsi="Arial" w:cs="Arial"/>
          <w:sz w:val="20"/>
        </w:rPr>
        <w:t>méněprací</w:t>
      </w:r>
      <w:proofErr w:type="spellEnd"/>
      <w:r w:rsidRPr="00C127B9">
        <w:rPr>
          <w:rFonts w:ascii="Arial" w:hAnsi="Arial" w:cs="Arial"/>
          <w:sz w:val="20"/>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sidRPr="00C127B9">
        <w:rPr>
          <w:rFonts w:ascii="Arial" w:hAnsi="Arial" w:cs="Arial"/>
          <w:sz w:val="20"/>
        </w:rPr>
        <w:br/>
        <w:t>na základě stejných kalkulací a zásad</w:t>
      </w:r>
      <w:r w:rsidR="00FD1346">
        <w:rPr>
          <w:rFonts w:ascii="Arial" w:hAnsi="Arial" w:cs="Arial"/>
          <w:sz w:val="20"/>
        </w:rPr>
        <w:t>,</w:t>
      </w:r>
      <w:r w:rsidRPr="00C127B9">
        <w:rPr>
          <w:rFonts w:ascii="Arial" w:hAnsi="Arial" w:cs="Arial"/>
          <w:sz w:val="20"/>
        </w:rPr>
        <w:t xml:space="preserve"> kterými se řídí cena díla. Požadavky na vícepráce či </w:t>
      </w:r>
      <w:proofErr w:type="spellStart"/>
      <w:r w:rsidRPr="00C127B9">
        <w:rPr>
          <w:rFonts w:ascii="Arial" w:hAnsi="Arial" w:cs="Arial"/>
          <w:sz w:val="20"/>
        </w:rPr>
        <w:t>méněpráce</w:t>
      </w:r>
      <w:proofErr w:type="spellEnd"/>
      <w:r w:rsidRPr="00C127B9">
        <w:rPr>
          <w:rFonts w:ascii="Arial" w:hAnsi="Arial" w:cs="Arial"/>
          <w:sz w:val="20"/>
        </w:rPr>
        <w:t xml:space="preserve"> uvede objednatel písemně ve stavebním deníku.</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3. 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C127B9" w:rsidRPr="00C127B9" w:rsidRDefault="002C7F9C" w:rsidP="00C127B9">
      <w:pPr>
        <w:autoSpaceDE w:val="0"/>
        <w:autoSpaceDN w:val="0"/>
        <w:adjustRightInd w:val="0"/>
        <w:jc w:val="both"/>
        <w:rPr>
          <w:rFonts w:ascii="Arial" w:hAnsi="Arial" w:cs="Arial"/>
          <w:sz w:val="20"/>
        </w:rPr>
      </w:pPr>
      <w:r>
        <w:rPr>
          <w:rFonts w:ascii="Arial" w:hAnsi="Arial" w:cs="Arial"/>
          <w:sz w:val="20"/>
        </w:rPr>
        <w:t>4</w:t>
      </w:r>
      <w:r w:rsidR="00C127B9" w:rsidRPr="00C127B9">
        <w:rPr>
          <w:rFonts w:ascii="Arial" w:hAnsi="Arial" w:cs="Arial"/>
          <w:sz w:val="20"/>
        </w:rPr>
        <w:t>. Zhotovitel při zpracování cenové kalkulace nabídkové ceny díla posoudil podklady a zadávací dokumentaci stavby včetně výkazu výměr s odbornou péčí.</w:t>
      </w:r>
    </w:p>
    <w:p w:rsidR="00C127B9" w:rsidRPr="00C127B9" w:rsidRDefault="00C127B9" w:rsidP="00C127B9">
      <w:pPr>
        <w:autoSpaceDE w:val="0"/>
        <w:autoSpaceDN w:val="0"/>
        <w:adjustRightInd w:val="0"/>
        <w:jc w:val="both"/>
        <w:rPr>
          <w:rFonts w:ascii="Arial" w:hAnsi="Arial" w:cs="Arial"/>
          <w:sz w:val="20"/>
        </w:rPr>
      </w:pP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V.</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DOBA PLNĚNÍ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Zhotovitel provede práce a výkony k celkovému zhotovení sjednaného díla v následujících termínech:</w:t>
      </w:r>
    </w:p>
    <w:p w:rsidR="00C127B9" w:rsidRPr="00C127B9" w:rsidRDefault="00C127B9" w:rsidP="00C127B9">
      <w:pPr>
        <w:autoSpaceDE w:val="0"/>
        <w:autoSpaceDN w:val="0"/>
        <w:adjustRightInd w:val="0"/>
        <w:jc w:val="both"/>
        <w:rPr>
          <w:rFonts w:ascii="Arial" w:hAnsi="Arial" w:cs="Arial"/>
          <w:sz w:val="20"/>
        </w:rPr>
      </w:pPr>
    </w:p>
    <w:p w:rsidR="00C127B9" w:rsidRPr="00C127B9" w:rsidRDefault="00252EED" w:rsidP="00C127B9">
      <w:pPr>
        <w:autoSpaceDE w:val="0"/>
        <w:autoSpaceDN w:val="0"/>
        <w:adjustRightInd w:val="0"/>
        <w:jc w:val="both"/>
        <w:rPr>
          <w:rFonts w:ascii="Arial" w:hAnsi="Arial" w:cs="Arial"/>
          <w:sz w:val="20"/>
        </w:rPr>
      </w:pPr>
      <w:r>
        <w:rPr>
          <w:rFonts w:ascii="Arial" w:hAnsi="Arial" w:cs="Arial"/>
          <w:sz w:val="20"/>
        </w:rPr>
        <w:t xml:space="preserve">předpokládaný termín </w:t>
      </w:r>
      <w:r w:rsidR="00C127B9" w:rsidRPr="00C127B9">
        <w:rPr>
          <w:rFonts w:ascii="Arial" w:hAnsi="Arial" w:cs="Arial"/>
          <w:sz w:val="20"/>
        </w:rPr>
        <w:t>zahájení realizace díla:</w:t>
      </w:r>
      <w:r w:rsidR="00BA32B5">
        <w:rPr>
          <w:rFonts w:ascii="Arial" w:hAnsi="Arial" w:cs="Arial"/>
          <w:sz w:val="20"/>
        </w:rPr>
        <w:t xml:space="preserve"> </w:t>
      </w:r>
      <w:proofErr w:type="gramStart"/>
      <w:r w:rsidR="00910110">
        <w:rPr>
          <w:rFonts w:ascii="Arial" w:hAnsi="Arial" w:cs="Arial"/>
          <w:sz w:val="20"/>
        </w:rPr>
        <w:t>22</w:t>
      </w:r>
      <w:r w:rsidR="00BA32B5">
        <w:rPr>
          <w:rFonts w:ascii="Arial" w:hAnsi="Arial" w:cs="Arial"/>
          <w:sz w:val="20"/>
        </w:rPr>
        <w:t>.0</w:t>
      </w:r>
      <w:r w:rsidR="00910110">
        <w:rPr>
          <w:rFonts w:ascii="Arial" w:hAnsi="Arial" w:cs="Arial"/>
          <w:sz w:val="20"/>
        </w:rPr>
        <w:t>8</w:t>
      </w:r>
      <w:r w:rsidR="00BA32B5">
        <w:rPr>
          <w:rFonts w:ascii="Arial" w:hAnsi="Arial" w:cs="Arial"/>
          <w:sz w:val="20"/>
        </w:rPr>
        <w:t>.2016</w:t>
      </w:r>
      <w:proofErr w:type="gramEnd"/>
    </w:p>
    <w:p w:rsidR="00C127B9" w:rsidRPr="00C127B9" w:rsidRDefault="00252EED" w:rsidP="00C127B9">
      <w:pPr>
        <w:autoSpaceDE w:val="0"/>
        <w:autoSpaceDN w:val="0"/>
        <w:adjustRightInd w:val="0"/>
        <w:jc w:val="both"/>
        <w:rPr>
          <w:rFonts w:ascii="Arial" w:hAnsi="Arial" w:cs="Arial"/>
          <w:b/>
          <w:bCs/>
          <w:sz w:val="20"/>
        </w:rPr>
      </w:pPr>
      <w:r>
        <w:rPr>
          <w:rFonts w:ascii="Arial" w:hAnsi="Arial" w:cs="Arial"/>
          <w:sz w:val="20"/>
        </w:rPr>
        <w:t xml:space="preserve">termín </w:t>
      </w:r>
      <w:r w:rsidR="00C127B9" w:rsidRPr="00C127B9">
        <w:rPr>
          <w:rFonts w:ascii="Arial" w:hAnsi="Arial" w:cs="Arial"/>
          <w:sz w:val="20"/>
        </w:rPr>
        <w:t>dokončení díla</w:t>
      </w:r>
      <w:r w:rsidR="00BA32B5">
        <w:rPr>
          <w:rFonts w:ascii="Arial" w:hAnsi="Arial" w:cs="Arial"/>
          <w:sz w:val="20"/>
        </w:rPr>
        <w:t xml:space="preserve">: </w:t>
      </w:r>
      <w:proofErr w:type="gramStart"/>
      <w:r w:rsidR="00C501F1">
        <w:rPr>
          <w:rFonts w:ascii="Arial" w:hAnsi="Arial" w:cs="Arial"/>
          <w:sz w:val="20"/>
        </w:rPr>
        <w:t>10</w:t>
      </w:r>
      <w:r w:rsidR="00BA32B5">
        <w:rPr>
          <w:rFonts w:ascii="Arial" w:hAnsi="Arial" w:cs="Arial"/>
          <w:sz w:val="20"/>
        </w:rPr>
        <w:t>.</w:t>
      </w:r>
      <w:r w:rsidR="00C501F1">
        <w:rPr>
          <w:rFonts w:ascii="Arial" w:hAnsi="Arial" w:cs="Arial"/>
          <w:sz w:val="20"/>
        </w:rPr>
        <w:t>11</w:t>
      </w:r>
      <w:r w:rsidR="00BA32B5">
        <w:rPr>
          <w:rFonts w:ascii="Arial" w:hAnsi="Arial" w:cs="Arial"/>
          <w:sz w:val="20"/>
        </w:rPr>
        <w:t>.2016</w:t>
      </w:r>
      <w:proofErr w:type="gramEnd"/>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Datem dokončení díla se rozumí datum předání díla bez vad bránících užívání.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Zahájení provádění prací je podmíněno nabytím právní moci všech správních rozhodnutí předepsaných právními předpisy a protokolárním předáním staveniště ze strany objednatele ve smyslu čl. IX. bod 1. písm. a) této smlouvy.</w:t>
      </w: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910110">
      <w:pPr>
        <w:keepNext/>
        <w:keepLines/>
        <w:autoSpaceDE w:val="0"/>
        <w:autoSpaceDN w:val="0"/>
        <w:adjustRightInd w:val="0"/>
        <w:jc w:val="center"/>
        <w:rPr>
          <w:rFonts w:ascii="Arial" w:hAnsi="Arial" w:cs="Arial"/>
          <w:b/>
          <w:bCs/>
          <w:sz w:val="20"/>
        </w:rPr>
      </w:pPr>
      <w:r w:rsidRPr="00C127B9">
        <w:rPr>
          <w:rFonts w:ascii="Arial" w:hAnsi="Arial" w:cs="Arial"/>
          <w:b/>
          <w:bCs/>
          <w:sz w:val="20"/>
        </w:rPr>
        <w:t>VI.</w:t>
      </w:r>
    </w:p>
    <w:p w:rsidR="00C127B9" w:rsidRPr="00C127B9" w:rsidRDefault="00C127B9" w:rsidP="00910110">
      <w:pPr>
        <w:keepNext/>
        <w:keepLines/>
        <w:autoSpaceDE w:val="0"/>
        <w:autoSpaceDN w:val="0"/>
        <w:adjustRightInd w:val="0"/>
        <w:jc w:val="center"/>
        <w:rPr>
          <w:rFonts w:ascii="Arial" w:hAnsi="Arial" w:cs="Arial"/>
          <w:b/>
          <w:bCs/>
          <w:sz w:val="20"/>
        </w:rPr>
      </w:pPr>
      <w:r w:rsidRPr="00C127B9">
        <w:rPr>
          <w:rFonts w:ascii="Arial" w:hAnsi="Arial" w:cs="Arial"/>
          <w:b/>
          <w:bCs/>
          <w:sz w:val="20"/>
        </w:rPr>
        <w:t>CENA ZA DÍLO</w:t>
      </w:r>
    </w:p>
    <w:p w:rsid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1. 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w:t>
      </w:r>
      <w:r w:rsidR="00C501F1">
        <w:rPr>
          <w:rFonts w:ascii="Arial" w:hAnsi="Arial" w:cs="Arial"/>
          <w:sz w:val="20"/>
        </w:rPr>
        <w:t>1</w:t>
      </w:r>
      <w:r w:rsidRPr="00C127B9">
        <w:rPr>
          <w:rFonts w:ascii="Arial" w:hAnsi="Arial" w:cs="Arial"/>
          <w:sz w:val="20"/>
        </w:rPr>
        <w:t xml:space="preserve"> této smlouvy, a činí:</w:t>
      </w:r>
    </w:p>
    <w:p w:rsidR="00BA32B5" w:rsidRDefault="00BA32B5" w:rsidP="00C127B9">
      <w:pPr>
        <w:autoSpaceDE w:val="0"/>
        <w:autoSpaceDN w:val="0"/>
        <w:adjustRightInd w:val="0"/>
        <w:jc w:val="both"/>
        <w:rPr>
          <w:rFonts w:ascii="Arial" w:hAnsi="Arial" w:cs="Arial"/>
          <w:sz w:val="20"/>
        </w:rPr>
      </w:pPr>
    </w:p>
    <w:p w:rsidR="00BA32B5" w:rsidRDefault="00BA32B5" w:rsidP="00BA32B5">
      <w:pPr>
        <w:tabs>
          <w:tab w:val="right" w:pos="6237"/>
        </w:tabs>
        <w:autoSpaceDE w:val="0"/>
        <w:autoSpaceDN w:val="0"/>
        <w:adjustRightInd w:val="0"/>
        <w:jc w:val="both"/>
        <w:rPr>
          <w:rFonts w:ascii="Arial" w:hAnsi="Arial" w:cs="Arial"/>
          <w:bCs/>
          <w:sz w:val="20"/>
        </w:rPr>
      </w:pPr>
      <w:r>
        <w:rPr>
          <w:rFonts w:ascii="Arial" w:hAnsi="Arial" w:cs="Arial"/>
          <w:sz w:val="20"/>
        </w:rPr>
        <w:t xml:space="preserve">Přírodní dětské hřiště bez </w:t>
      </w:r>
      <w:proofErr w:type="gramStart"/>
      <w:r>
        <w:rPr>
          <w:rFonts w:ascii="Arial" w:hAnsi="Arial" w:cs="Arial"/>
          <w:sz w:val="20"/>
        </w:rPr>
        <w:t xml:space="preserve">DPH </w:t>
      </w:r>
      <w:r>
        <w:rPr>
          <w:rFonts w:ascii="Arial" w:hAnsi="Arial" w:cs="Arial"/>
          <w:sz w:val="20"/>
        </w:rPr>
        <w:tab/>
      </w:r>
      <w:r w:rsidRPr="00C127B9">
        <w:rPr>
          <w:rFonts w:ascii="Arial" w:hAnsi="Arial" w:cs="Arial"/>
          <w:bCs/>
          <w:sz w:val="20"/>
          <w:highlight w:val="yellow"/>
        </w:rPr>
        <w:t>................................</w:t>
      </w:r>
      <w:r>
        <w:rPr>
          <w:rFonts w:ascii="Arial" w:hAnsi="Arial" w:cs="Arial"/>
          <w:bCs/>
          <w:sz w:val="20"/>
        </w:rPr>
        <w:t xml:space="preserve"> Kč</w:t>
      </w:r>
      <w:proofErr w:type="gramEnd"/>
    </w:p>
    <w:p w:rsidR="00BA32B5" w:rsidRDefault="00BA32B5" w:rsidP="00BA32B5">
      <w:pPr>
        <w:tabs>
          <w:tab w:val="right" w:pos="6237"/>
        </w:tabs>
        <w:autoSpaceDE w:val="0"/>
        <w:autoSpaceDN w:val="0"/>
        <w:adjustRightInd w:val="0"/>
        <w:jc w:val="both"/>
        <w:rPr>
          <w:rFonts w:ascii="Arial" w:hAnsi="Arial" w:cs="Arial"/>
          <w:bCs/>
          <w:sz w:val="20"/>
        </w:rPr>
      </w:pPr>
      <w:r>
        <w:rPr>
          <w:rFonts w:ascii="Arial" w:hAnsi="Arial" w:cs="Arial"/>
          <w:bCs/>
          <w:sz w:val="20"/>
        </w:rPr>
        <w:t xml:space="preserve">Smyslové hřiště Dětský svět bez </w:t>
      </w:r>
      <w:proofErr w:type="gramStart"/>
      <w:r>
        <w:rPr>
          <w:rFonts w:ascii="Arial" w:hAnsi="Arial" w:cs="Arial"/>
          <w:bCs/>
          <w:sz w:val="20"/>
        </w:rPr>
        <w:t xml:space="preserve">DPH </w:t>
      </w:r>
      <w:r>
        <w:rPr>
          <w:rFonts w:ascii="Arial" w:hAnsi="Arial" w:cs="Arial"/>
          <w:bCs/>
          <w:sz w:val="20"/>
        </w:rPr>
        <w:tab/>
      </w:r>
      <w:r w:rsidRPr="00C127B9">
        <w:rPr>
          <w:rFonts w:ascii="Arial" w:hAnsi="Arial" w:cs="Arial"/>
          <w:bCs/>
          <w:sz w:val="20"/>
          <w:highlight w:val="yellow"/>
        </w:rPr>
        <w:t>................................</w:t>
      </w:r>
      <w:r>
        <w:rPr>
          <w:rFonts w:ascii="Arial" w:hAnsi="Arial" w:cs="Arial"/>
          <w:bCs/>
          <w:sz w:val="20"/>
        </w:rPr>
        <w:t xml:space="preserve"> Kč</w:t>
      </w:r>
      <w:proofErr w:type="gramEnd"/>
    </w:p>
    <w:p w:rsidR="00BA32B5" w:rsidRDefault="00BA32B5" w:rsidP="00BA32B5">
      <w:pPr>
        <w:tabs>
          <w:tab w:val="right" w:pos="6237"/>
        </w:tabs>
        <w:autoSpaceDE w:val="0"/>
        <w:autoSpaceDN w:val="0"/>
        <w:adjustRightInd w:val="0"/>
        <w:jc w:val="both"/>
        <w:rPr>
          <w:rFonts w:ascii="Arial" w:hAnsi="Arial" w:cs="Arial"/>
          <w:bCs/>
          <w:sz w:val="20"/>
        </w:rPr>
      </w:pPr>
      <w:r>
        <w:rPr>
          <w:rFonts w:ascii="Arial" w:hAnsi="Arial" w:cs="Arial"/>
          <w:bCs/>
          <w:sz w:val="20"/>
        </w:rPr>
        <w:t xml:space="preserve">Seniorské hřiště bez </w:t>
      </w:r>
      <w:proofErr w:type="gramStart"/>
      <w:r>
        <w:rPr>
          <w:rFonts w:ascii="Arial" w:hAnsi="Arial" w:cs="Arial"/>
          <w:bCs/>
          <w:sz w:val="20"/>
        </w:rPr>
        <w:t xml:space="preserve">DPH </w:t>
      </w:r>
      <w:r>
        <w:rPr>
          <w:rFonts w:ascii="Arial" w:hAnsi="Arial" w:cs="Arial"/>
          <w:bCs/>
          <w:sz w:val="20"/>
        </w:rPr>
        <w:tab/>
      </w:r>
      <w:r w:rsidRPr="00C127B9">
        <w:rPr>
          <w:rFonts w:ascii="Arial" w:hAnsi="Arial" w:cs="Arial"/>
          <w:bCs/>
          <w:sz w:val="20"/>
          <w:highlight w:val="yellow"/>
        </w:rPr>
        <w:t>................................</w:t>
      </w:r>
      <w:r>
        <w:rPr>
          <w:rFonts w:ascii="Arial" w:hAnsi="Arial" w:cs="Arial"/>
          <w:bCs/>
          <w:sz w:val="20"/>
        </w:rPr>
        <w:t xml:space="preserve"> Kč</w:t>
      </w:r>
      <w:proofErr w:type="gramEnd"/>
    </w:p>
    <w:p w:rsidR="00BA32B5" w:rsidRDefault="00BA32B5" w:rsidP="00BA32B5">
      <w:pPr>
        <w:tabs>
          <w:tab w:val="right" w:pos="6237"/>
        </w:tabs>
        <w:autoSpaceDE w:val="0"/>
        <w:autoSpaceDN w:val="0"/>
        <w:adjustRightInd w:val="0"/>
        <w:jc w:val="both"/>
        <w:rPr>
          <w:rFonts w:ascii="Arial" w:hAnsi="Arial" w:cs="Arial"/>
          <w:bCs/>
          <w:sz w:val="20"/>
        </w:rPr>
      </w:pPr>
      <w:r>
        <w:rPr>
          <w:rFonts w:ascii="Arial" w:hAnsi="Arial" w:cs="Arial"/>
          <w:sz w:val="20"/>
        </w:rPr>
        <w:lastRenderedPageBreak/>
        <w:t xml:space="preserve">Kryté odpočívadlo bez </w:t>
      </w:r>
      <w:proofErr w:type="gramStart"/>
      <w:r>
        <w:rPr>
          <w:rFonts w:ascii="Arial" w:hAnsi="Arial" w:cs="Arial"/>
          <w:sz w:val="20"/>
        </w:rPr>
        <w:t xml:space="preserve">DPH </w:t>
      </w:r>
      <w:r>
        <w:rPr>
          <w:rFonts w:ascii="Arial" w:hAnsi="Arial" w:cs="Arial"/>
          <w:sz w:val="20"/>
        </w:rPr>
        <w:tab/>
      </w:r>
      <w:r w:rsidRPr="00C127B9">
        <w:rPr>
          <w:rFonts w:ascii="Arial" w:hAnsi="Arial" w:cs="Arial"/>
          <w:bCs/>
          <w:sz w:val="20"/>
          <w:highlight w:val="yellow"/>
        </w:rPr>
        <w:t>................................</w:t>
      </w:r>
      <w:r>
        <w:rPr>
          <w:rFonts w:ascii="Arial" w:hAnsi="Arial" w:cs="Arial"/>
          <w:bCs/>
          <w:sz w:val="20"/>
        </w:rPr>
        <w:t xml:space="preserve"> Kč</w:t>
      </w:r>
      <w:proofErr w:type="gramEnd"/>
    </w:p>
    <w:p w:rsidR="00BA32B5" w:rsidRPr="00C127B9" w:rsidRDefault="00BA32B5" w:rsidP="00BA32B5">
      <w:pPr>
        <w:tabs>
          <w:tab w:val="right" w:pos="6237"/>
        </w:tabs>
        <w:autoSpaceDE w:val="0"/>
        <w:autoSpaceDN w:val="0"/>
        <w:adjustRightInd w:val="0"/>
        <w:jc w:val="both"/>
        <w:rPr>
          <w:rFonts w:ascii="Arial" w:hAnsi="Arial" w:cs="Arial"/>
          <w:sz w:val="20"/>
        </w:rPr>
      </w:pPr>
      <w:r>
        <w:rPr>
          <w:rFonts w:ascii="Arial" w:hAnsi="Arial" w:cs="Arial"/>
          <w:bCs/>
          <w:sz w:val="20"/>
        </w:rPr>
        <w:t>---------------------------------------------------------------------------------------------</w:t>
      </w:r>
    </w:p>
    <w:p w:rsidR="00C127B9" w:rsidRPr="00C127B9" w:rsidRDefault="00C127B9" w:rsidP="00BA32B5">
      <w:pPr>
        <w:tabs>
          <w:tab w:val="right" w:pos="6237"/>
        </w:tabs>
        <w:autoSpaceDE w:val="0"/>
        <w:autoSpaceDN w:val="0"/>
        <w:adjustRightInd w:val="0"/>
        <w:jc w:val="both"/>
        <w:rPr>
          <w:rFonts w:ascii="Arial" w:hAnsi="Arial" w:cs="Arial"/>
          <w:b/>
          <w:bCs/>
          <w:sz w:val="20"/>
        </w:rPr>
      </w:pPr>
      <w:r w:rsidRPr="00C127B9">
        <w:rPr>
          <w:rFonts w:ascii="Arial" w:hAnsi="Arial" w:cs="Arial"/>
          <w:b/>
          <w:bCs/>
          <w:sz w:val="20"/>
        </w:rPr>
        <w:t xml:space="preserve">Celkem bez </w:t>
      </w:r>
      <w:proofErr w:type="gramStart"/>
      <w:r w:rsidRPr="00C127B9">
        <w:rPr>
          <w:rFonts w:ascii="Arial" w:hAnsi="Arial" w:cs="Arial"/>
          <w:b/>
          <w:bCs/>
          <w:sz w:val="20"/>
        </w:rPr>
        <w:t xml:space="preserve">DPH </w:t>
      </w:r>
      <w:r w:rsidR="00BA32B5">
        <w:rPr>
          <w:rFonts w:ascii="Arial" w:hAnsi="Arial" w:cs="Arial"/>
          <w:b/>
          <w:bCs/>
          <w:sz w:val="20"/>
        </w:rPr>
        <w:tab/>
      </w:r>
      <w:r w:rsidR="00BA32B5" w:rsidRPr="00C127B9">
        <w:rPr>
          <w:rFonts w:ascii="Arial" w:hAnsi="Arial" w:cs="Arial"/>
          <w:bCs/>
          <w:sz w:val="20"/>
          <w:highlight w:val="yellow"/>
        </w:rPr>
        <w:t>................................</w:t>
      </w:r>
      <w:r w:rsidRPr="00C127B9">
        <w:rPr>
          <w:rFonts w:ascii="Arial" w:hAnsi="Arial" w:cs="Arial"/>
          <w:b/>
          <w:bCs/>
          <w:sz w:val="20"/>
        </w:rPr>
        <w:t xml:space="preserve"> Kč</w:t>
      </w:r>
      <w:proofErr w:type="gramEnd"/>
    </w:p>
    <w:p w:rsidR="00C127B9" w:rsidRPr="00C127B9" w:rsidRDefault="00C127B9" w:rsidP="00BA32B5">
      <w:pPr>
        <w:tabs>
          <w:tab w:val="right" w:pos="6237"/>
        </w:tabs>
        <w:autoSpaceDE w:val="0"/>
        <w:autoSpaceDN w:val="0"/>
        <w:adjustRightInd w:val="0"/>
        <w:jc w:val="both"/>
        <w:rPr>
          <w:rFonts w:ascii="Arial" w:hAnsi="Arial" w:cs="Arial"/>
          <w:b/>
          <w:bCs/>
          <w:sz w:val="20"/>
        </w:rPr>
      </w:pPr>
      <w:r w:rsidRPr="00C127B9">
        <w:rPr>
          <w:rFonts w:ascii="Arial" w:hAnsi="Arial" w:cs="Arial"/>
          <w:b/>
          <w:bCs/>
          <w:sz w:val="20"/>
        </w:rPr>
        <w:t xml:space="preserve">DPH dle zákonné </w:t>
      </w:r>
      <w:proofErr w:type="gramStart"/>
      <w:r w:rsidRPr="00C127B9">
        <w:rPr>
          <w:rFonts w:ascii="Arial" w:hAnsi="Arial" w:cs="Arial"/>
          <w:b/>
          <w:bCs/>
          <w:sz w:val="20"/>
        </w:rPr>
        <w:t xml:space="preserve">sazby  </w:t>
      </w:r>
      <w:r w:rsidR="00BA32B5">
        <w:rPr>
          <w:rFonts w:ascii="Arial" w:hAnsi="Arial" w:cs="Arial"/>
          <w:b/>
          <w:bCs/>
          <w:sz w:val="20"/>
        </w:rPr>
        <w:tab/>
      </w:r>
      <w:r w:rsidR="00BA32B5" w:rsidRPr="00C127B9">
        <w:rPr>
          <w:rFonts w:ascii="Arial" w:hAnsi="Arial" w:cs="Arial"/>
          <w:bCs/>
          <w:sz w:val="20"/>
          <w:highlight w:val="yellow"/>
        </w:rPr>
        <w:t>................................</w:t>
      </w:r>
      <w:r w:rsidRPr="00C127B9">
        <w:rPr>
          <w:rFonts w:ascii="Arial" w:hAnsi="Arial" w:cs="Arial"/>
          <w:b/>
          <w:bCs/>
          <w:sz w:val="20"/>
        </w:rPr>
        <w:t xml:space="preserve"> Kč</w:t>
      </w:r>
      <w:proofErr w:type="gramEnd"/>
    </w:p>
    <w:p w:rsidR="00C127B9" w:rsidRPr="00C127B9" w:rsidRDefault="00C127B9" w:rsidP="00BA32B5">
      <w:pPr>
        <w:tabs>
          <w:tab w:val="right" w:pos="6237"/>
        </w:tabs>
        <w:autoSpaceDE w:val="0"/>
        <w:autoSpaceDN w:val="0"/>
        <w:adjustRightInd w:val="0"/>
        <w:jc w:val="both"/>
        <w:rPr>
          <w:rFonts w:ascii="Arial" w:hAnsi="Arial" w:cs="Arial"/>
          <w:b/>
          <w:bCs/>
          <w:sz w:val="20"/>
        </w:rPr>
      </w:pPr>
      <w:r w:rsidRPr="00C127B9">
        <w:rPr>
          <w:rFonts w:ascii="Arial" w:hAnsi="Arial" w:cs="Arial"/>
          <w:b/>
          <w:bCs/>
          <w:sz w:val="20"/>
        </w:rPr>
        <w:t xml:space="preserve">Celkem </w:t>
      </w:r>
      <w:proofErr w:type="spellStart"/>
      <w:proofErr w:type="gramStart"/>
      <w:r w:rsidRPr="00C127B9">
        <w:rPr>
          <w:rFonts w:ascii="Arial" w:hAnsi="Arial" w:cs="Arial"/>
          <w:b/>
          <w:bCs/>
          <w:sz w:val="20"/>
        </w:rPr>
        <w:t>vč.DPH</w:t>
      </w:r>
      <w:proofErr w:type="spellEnd"/>
      <w:proofErr w:type="gramEnd"/>
      <w:r w:rsidRPr="00C127B9">
        <w:rPr>
          <w:rFonts w:ascii="Arial" w:hAnsi="Arial" w:cs="Arial"/>
          <w:b/>
          <w:bCs/>
          <w:sz w:val="20"/>
        </w:rPr>
        <w:t xml:space="preserve"> </w:t>
      </w:r>
      <w:r w:rsidR="00BA32B5">
        <w:rPr>
          <w:rFonts w:ascii="Arial" w:hAnsi="Arial" w:cs="Arial"/>
          <w:b/>
          <w:bCs/>
          <w:sz w:val="20"/>
        </w:rPr>
        <w:tab/>
      </w:r>
      <w:r w:rsidR="00BA32B5" w:rsidRPr="00C127B9">
        <w:rPr>
          <w:rFonts w:ascii="Arial" w:hAnsi="Arial" w:cs="Arial"/>
          <w:bCs/>
          <w:sz w:val="20"/>
          <w:highlight w:val="yellow"/>
        </w:rPr>
        <w:t>................................</w:t>
      </w:r>
      <w:r w:rsidRPr="00C127B9">
        <w:rPr>
          <w:rFonts w:ascii="Arial" w:hAnsi="Arial" w:cs="Arial"/>
          <w:b/>
          <w:bCs/>
          <w:sz w:val="20"/>
        </w:rPr>
        <w:t xml:space="preserve"> Kč</w:t>
      </w:r>
    </w:p>
    <w:p w:rsidR="00C127B9" w:rsidRPr="00C127B9" w:rsidRDefault="00C127B9" w:rsidP="00BA32B5">
      <w:pPr>
        <w:tabs>
          <w:tab w:val="right" w:pos="6237"/>
        </w:tabs>
        <w:autoSpaceDE w:val="0"/>
        <w:autoSpaceDN w:val="0"/>
        <w:adjustRightInd w:val="0"/>
        <w:jc w:val="both"/>
        <w:rPr>
          <w:rFonts w:ascii="Arial" w:hAnsi="Arial" w:cs="Arial"/>
          <w:b/>
          <w:bCs/>
          <w:i/>
          <w:iCs/>
          <w:sz w:val="20"/>
        </w:rPr>
      </w:pPr>
      <w:r w:rsidRPr="00C127B9">
        <w:rPr>
          <w:rFonts w:ascii="Arial" w:hAnsi="Arial" w:cs="Arial"/>
          <w:b/>
          <w:bCs/>
          <w:i/>
          <w:iCs/>
          <w:sz w:val="20"/>
        </w:rPr>
        <w:t>**************************************</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w:t>
      </w:r>
      <w:proofErr w:type="gramStart"/>
      <w:r w:rsidRPr="00C127B9">
        <w:rPr>
          <w:rFonts w:ascii="Arial" w:hAnsi="Arial" w:cs="Arial"/>
          <w:sz w:val="20"/>
        </w:rPr>
        <w:t xml:space="preserve">slovy: </w:t>
      </w:r>
      <w:r w:rsidR="00BA32B5" w:rsidRPr="00BA32B5">
        <w:rPr>
          <w:rFonts w:ascii="Arial" w:hAnsi="Arial" w:cs="Arial"/>
          <w:sz w:val="20"/>
          <w:highlight w:val="yellow"/>
        </w:rPr>
        <w:t>.............................................</w:t>
      </w:r>
      <w:r w:rsidR="00BA32B5">
        <w:rPr>
          <w:rFonts w:ascii="Arial" w:hAnsi="Arial" w:cs="Arial"/>
          <w:sz w:val="20"/>
        </w:rPr>
        <w:t xml:space="preserve"> </w:t>
      </w:r>
      <w:r w:rsidRPr="00C127B9">
        <w:rPr>
          <w:rFonts w:ascii="Arial" w:hAnsi="Arial" w:cs="Arial"/>
          <w:sz w:val="20"/>
        </w:rPr>
        <w:t>korun</w:t>
      </w:r>
      <w:proofErr w:type="gramEnd"/>
      <w:r w:rsidRPr="00C127B9">
        <w:rPr>
          <w:rFonts w:ascii="Arial" w:hAnsi="Arial" w:cs="Arial"/>
          <w:sz w:val="20"/>
        </w:rPr>
        <w:t xml:space="preserve"> českých včetně DPH/.</w:t>
      </w:r>
    </w:p>
    <w:p w:rsidR="00C127B9" w:rsidRPr="00C127B9" w:rsidRDefault="00C127B9" w:rsidP="00C127B9">
      <w:pPr>
        <w:autoSpaceDE w:val="0"/>
        <w:autoSpaceDN w:val="0"/>
        <w:adjustRightInd w:val="0"/>
        <w:jc w:val="both"/>
        <w:rPr>
          <w:rFonts w:ascii="Arial" w:hAnsi="Arial" w:cs="Arial"/>
          <w:sz w:val="20"/>
        </w:rPr>
      </w:pP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2. Daň z přidané hodnoty bude ke sjednaným cenám účtována podle zákona o dani z přidané hodnoty </w:t>
      </w:r>
      <w:r w:rsidRPr="00C127B9">
        <w:rPr>
          <w:rFonts w:ascii="Arial" w:hAnsi="Arial" w:cs="Arial"/>
          <w:sz w:val="20"/>
        </w:rPr>
        <w:br/>
        <w:t xml:space="preserve">č. 235/2004 Sb. a daňových předpisů v platném znění podle všech pozdějších předpisů, v sazbě </w:t>
      </w:r>
      <w:r w:rsidRPr="00C127B9">
        <w:rPr>
          <w:rFonts w:ascii="Arial" w:hAnsi="Arial" w:cs="Arial"/>
          <w:sz w:val="20"/>
        </w:rPr>
        <w:br/>
        <w:t>ve výši platné v době uskutečnění zdanitelného plnění nebo přijetí platby.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3. 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C127B9" w:rsidRPr="00C127B9" w:rsidRDefault="00C127B9" w:rsidP="00C127B9">
      <w:pPr>
        <w:autoSpaceDE w:val="0"/>
        <w:autoSpaceDN w:val="0"/>
        <w:adjustRightInd w:val="0"/>
        <w:rPr>
          <w:rFonts w:ascii="Arial" w:hAnsi="Arial" w:cs="Arial"/>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VII.</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Platební a fakturační podmínky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1. Provedené dokončené práce budou zhotovitelem objednateli fakturovány </w:t>
      </w:r>
      <w:r w:rsidR="00BA32B5">
        <w:rPr>
          <w:rFonts w:ascii="Arial" w:hAnsi="Arial" w:cs="Arial"/>
          <w:sz w:val="20"/>
        </w:rPr>
        <w:t xml:space="preserve">měsíčně </w:t>
      </w:r>
      <w:r w:rsidRPr="00C127B9">
        <w:rPr>
          <w:rFonts w:ascii="Arial" w:hAnsi="Arial" w:cs="Arial"/>
          <w:sz w:val="20"/>
        </w:rPr>
        <w:t xml:space="preserve">daňovými doklady vystavenými na základě oboustranně odsouhlasených a potvrzených soupisů skutečně provedených dokončených prací a do až do </w:t>
      </w:r>
      <w:r w:rsidR="00BA32B5">
        <w:rPr>
          <w:rFonts w:ascii="Arial" w:hAnsi="Arial" w:cs="Arial"/>
          <w:sz w:val="20"/>
        </w:rPr>
        <w:t>90</w:t>
      </w:r>
      <w:r w:rsidRPr="00C127B9">
        <w:rPr>
          <w:rFonts w:ascii="Arial" w:hAnsi="Arial" w:cs="Arial"/>
          <w:sz w:val="20"/>
        </w:rPr>
        <w:t xml:space="preserve"> %</w:t>
      </w:r>
      <w:r w:rsidR="00BA32B5">
        <w:rPr>
          <w:rFonts w:ascii="Arial" w:hAnsi="Arial" w:cs="Arial"/>
          <w:sz w:val="20"/>
        </w:rPr>
        <w:t xml:space="preserve"> </w:t>
      </w:r>
      <w:r w:rsidRPr="00C127B9">
        <w:rPr>
          <w:rFonts w:ascii="Arial" w:hAnsi="Arial" w:cs="Arial"/>
          <w:sz w:val="20"/>
        </w:rPr>
        <w:t>celkové ceny díla.</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2. </w:t>
      </w:r>
      <w:r w:rsidR="00BA32B5">
        <w:rPr>
          <w:rFonts w:ascii="Arial" w:hAnsi="Arial" w:cs="Arial"/>
          <w:sz w:val="20"/>
        </w:rPr>
        <w:t xml:space="preserve">10 </w:t>
      </w:r>
      <w:r w:rsidRPr="00C127B9">
        <w:rPr>
          <w:rFonts w:ascii="Arial" w:hAnsi="Arial" w:cs="Arial"/>
          <w:sz w:val="20"/>
        </w:rPr>
        <w:t>% z ceny díla uhradí objednatel zhotoviteli na základě faktury</w:t>
      </w:r>
      <w:r w:rsidR="00BA32B5">
        <w:rPr>
          <w:rFonts w:ascii="Arial" w:hAnsi="Arial" w:cs="Arial"/>
          <w:sz w:val="20"/>
        </w:rPr>
        <w:t xml:space="preserve"> </w:t>
      </w:r>
      <w:r w:rsidRPr="00C127B9">
        <w:rPr>
          <w:rFonts w:ascii="Arial" w:hAnsi="Arial" w:cs="Arial"/>
          <w:sz w:val="20"/>
        </w:rPr>
        <w:t>-</w:t>
      </w:r>
      <w:r w:rsidR="00BA32B5">
        <w:rPr>
          <w:rFonts w:ascii="Arial" w:hAnsi="Arial" w:cs="Arial"/>
          <w:sz w:val="20"/>
        </w:rPr>
        <w:t xml:space="preserve"> </w:t>
      </w:r>
      <w:r w:rsidRPr="00C127B9">
        <w:rPr>
          <w:rFonts w:ascii="Arial" w:hAnsi="Arial" w:cs="Arial"/>
          <w:sz w:val="20"/>
        </w:rPr>
        <w:t>daňového dokladu, kterou zhotovitel vystaví do 10 dnů po předání a převzetí díla objednatelem bez zjištěných vad a nedodělků, příp.</w:t>
      </w:r>
      <w:r w:rsidR="00BA32B5">
        <w:rPr>
          <w:rFonts w:ascii="Arial" w:hAnsi="Arial" w:cs="Arial"/>
          <w:sz w:val="20"/>
        </w:rPr>
        <w:t xml:space="preserve"> </w:t>
      </w:r>
      <w:r w:rsidRPr="00C127B9">
        <w:rPr>
          <w:rFonts w:ascii="Arial" w:hAnsi="Arial" w:cs="Arial"/>
          <w:sz w:val="20"/>
        </w:rPr>
        <w:t xml:space="preserve">po jejich odstranění, dle protokolu o předání a převzetí díla. </w:t>
      </w:r>
    </w:p>
    <w:p w:rsidR="00816E60" w:rsidRPr="00816E60" w:rsidRDefault="00816E60" w:rsidP="00816E60">
      <w:pPr>
        <w:autoSpaceDE w:val="0"/>
        <w:autoSpaceDN w:val="0"/>
        <w:adjustRightInd w:val="0"/>
        <w:jc w:val="both"/>
        <w:rPr>
          <w:rFonts w:ascii="Arial" w:hAnsi="Arial" w:cs="Arial"/>
          <w:b/>
          <w:sz w:val="20"/>
        </w:rPr>
      </w:pPr>
      <w:r>
        <w:rPr>
          <w:rFonts w:ascii="Arial" w:hAnsi="Arial" w:cs="Arial"/>
          <w:b/>
          <w:sz w:val="20"/>
        </w:rPr>
        <w:t>3</w:t>
      </w:r>
      <w:r w:rsidRPr="00816E60">
        <w:rPr>
          <w:rFonts w:ascii="Arial" w:hAnsi="Arial" w:cs="Arial"/>
          <w:b/>
          <w:sz w:val="20"/>
        </w:rPr>
        <w:t xml:space="preserve">. </w:t>
      </w:r>
      <w:r>
        <w:rPr>
          <w:rFonts w:ascii="Arial" w:hAnsi="Arial" w:cs="Arial"/>
          <w:b/>
          <w:sz w:val="20"/>
        </w:rPr>
        <w:t xml:space="preserve">Objednatel </w:t>
      </w:r>
      <w:r w:rsidRPr="00816E60">
        <w:rPr>
          <w:rFonts w:ascii="Arial" w:hAnsi="Arial" w:cs="Arial"/>
          <w:b/>
          <w:sz w:val="20"/>
        </w:rPr>
        <w:t>nevystavuje zálohové faktury a neposkytuje zálohové platby.</w:t>
      </w:r>
    </w:p>
    <w:p w:rsidR="00C127B9" w:rsidRPr="00C127B9" w:rsidRDefault="00816E60" w:rsidP="00C127B9">
      <w:pPr>
        <w:autoSpaceDE w:val="0"/>
        <w:autoSpaceDN w:val="0"/>
        <w:adjustRightInd w:val="0"/>
        <w:jc w:val="both"/>
        <w:rPr>
          <w:rFonts w:ascii="Arial" w:hAnsi="Arial" w:cs="Arial"/>
          <w:sz w:val="20"/>
        </w:rPr>
      </w:pPr>
      <w:r>
        <w:rPr>
          <w:rFonts w:ascii="Arial" w:hAnsi="Arial" w:cs="Arial"/>
          <w:sz w:val="20"/>
        </w:rPr>
        <w:t>4</w:t>
      </w:r>
      <w:r w:rsidR="00C127B9" w:rsidRPr="00C127B9">
        <w:rPr>
          <w:rFonts w:ascii="Arial" w:hAnsi="Arial" w:cs="Arial"/>
          <w:sz w:val="20"/>
        </w:rPr>
        <w:t xml:space="preserve">. Splatnost odsouhlasených faktur zhotovitele je sjednána na </w:t>
      </w:r>
      <w:r w:rsidR="00BA32B5">
        <w:rPr>
          <w:rFonts w:ascii="Arial" w:hAnsi="Arial" w:cs="Arial"/>
          <w:sz w:val="20"/>
        </w:rPr>
        <w:t xml:space="preserve">30 </w:t>
      </w:r>
      <w:r w:rsidR="00C127B9" w:rsidRPr="00C127B9">
        <w:rPr>
          <w:rFonts w:ascii="Arial" w:hAnsi="Arial" w:cs="Arial"/>
          <w:sz w:val="20"/>
        </w:rPr>
        <w:t xml:space="preserve">(slovy: </w:t>
      </w:r>
      <w:r w:rsidR="00BA32B5">
        <w:rPr>
          <w:rFonts w:ascii="Arial" w:hAnsi="Arial" w:cs="Arial"/>
          <w:sz w:val="20"/>
        </w:rPr>
        <w:t>třicet</w:t>
      </w:r>
      <w:r w:rsidR="00C127B9" w:rsidRPr="00C127B9">
        <w:rPr>
          <w:rFonts w:ascii="Arial" w:hAnsi="Arial" w:cs="Arial"/>
          <w:sz w:val="20"/>
        </w:rPr>
        <w:t>) dní od jejich vystavení připsáním fakturované částky na účet zhotovitele.</w:t>
      </w:r>
    </w:p>
    <w:p w:rsidR="00C127B9" w:rsidRDefault="00816E60" w:rsidP="00C127B9">
      <w:pPr>
        <w:autoSpaceDE w:val="0"/>
        <w:autoSpaceDN w:val="0"/>
        <w:adjustRightInd w:val="0"/>
        <w:jc w:val="both"/>
        <w:rPr>
          <w:rFonts w:ascii="Arial" w:hAnsi="Arial" w:cs="Arial"/>
          <w:sz w:val="20"/>
        </w:rPr>
      </w:pPr>
      <w:r>
        <w:rPr>
          <w:rFonts w:ascii="Arial" w:hAnsi="Arial" w:cs="Arial"/>
          <w:sz w:val="20"/>
        </w:rPr>
        <w:t>5</w:t>
      </w:r>
      <w:r w:rsidR="00C127B9" w:rsidRPr="00C127B9">
        <w:rPr>
          <w:rFonts w:ascii="Arial" w:hAnsi="Arial" w:cs="Arial"/>
          <w:sz w:val="20"/>
        </w:rPr>
        <w:t>. Všechny faktury zhotovitele budou obsahovat veškeré předepsané náležitosti daňového dokladu.</w:t>
      </w:r>
    </w:p>
    <w:p w:rsidR="00C127B9" w:rsidRPr="00C127B9" w:rsidRDefault="00C127B9" w:rsidP="00C127B9">
      <w:pPr>
        <w:autoSpaceDE w:val="0"/>
        <w:autoSpaceDN w:val="0"/>
        <w:adjustRightInd w:val="0"/>
        <w:jc w:val="both"/>
        <w:rPr>
          <w:rFonts w:ascii="Arial" w:hAnsi="Arial" w:cs="Arial"/>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VIII.</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PODMÍNKY PROVÁDĚNÍ DÍLA</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1. Sjednané dílo bude provedeno na sjednaném staveništi pro stavbu. Staveniště je vymezeno plochou, která bude přesně vymezena a předána zhotoviteli zápisem o předání staveniště. </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2. Zhotovitel provede dílo na své nebezpečí, v požadovaném termínu a kvalitě, za cenu smluvenou </w:t>
      </w:r>
      <w:r w:rsidRPr="00C127B9">
        <w:rPr>
          <w:rFonts w:ascii="Arial" w:hAnsi="Arial" w:cs="Arial"/>
          <w:sz w:val="20"/>
        </w:rPr>
        <w:br/>
        <w:t>v čl. VI. této smlouvy.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3. Zhotovitel přebírá v plném rozsahu odpovědnost za vlastní řízení postupu prací pracovníky s příslušnou odbornou způsobilostí a kvalifikací.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4. Ke vstupu na staveniště v průběhu jejího provádění jsou bez omezení oprávněny osoby objednatele vyjmenované ve stavebním deníku za podmínky dodržování všech bezpečnostních předpisů.</w:t>
      </w:r>
    </w:p>
    <w:p w:rsidR="00C127B9" w:rsidRPr="00C127B9" w:rsidRDefault="00C127B9" w:rsidP="00C127B9">
      <w:pPr>
        <w:pStyle w:val="Zkladntext2"/>
        <w:autoSpaceDE w:val="0"/>
        <w:autoSpaceDN w:val="0"/>
        <w:adjustRightInd w:val="0"/>
        <w:rPr>
          <w:rFonts w:ascii="Arial" w:hAnsi="Arial" w:cs="Arial"/>
          <w:sz w:val="20"/>
        </w:rPr>
      </w:pPr>
      <w:r w:rsidRPr="00C127B9">
        <w:rPr>
          <w:rFonts w:ascii="Arial" w:hAnsi="Arial" w:cs="Arial"/>
          <w:sz w:val="20"/>
        </w:rPr>
        <w:t xml:space="preserve">5. Objednatel je oprávněn kontrolovat předmět díla na všech stupních jeho provádění, v každém případě vždy, kdy bude dílo při dalším pracovním postupu zakryto. V takovém případě je zhotovitel povinen objednatele písemně zápisem ve stavebním deníku vyzvat </w:t>
      </w:r>
      <w:r w:rsidRPr="00C501F1">
        <w:rPr>
          <w:rFonts w:ascii="Arial" w:hAnsi="Arial" w:cs="Arial"/>
          <w:sz w:val="20"/>
        </w:rPr>
        <w:t xml:space="preserve">minimálně </w:t>
      </w:r>
      <w:r w:rsidR="00817690" w:rsidRPr="00C501F1">
        <w:rPr>
          <w:rFonts w:ascii="Arial" w:hAnsi="Arial" w:cs="Arial"/>
          <w:sz w:val="20"/>
        </w:rPr>
        <w:t>dva</w:t>
      </w:r>
      <w:r w:rsidRPr="00C501F1">
        <w:rPr>
          <w:rFonts w:ascii="Arial" w:hAnsi="Arial" w:cs="Arial"/>
          <w:sz w:val="20"/>
        </w:rPr>
        <w:t xml:space="preserve"> pracovní</w:t>
      </w:r>
      <w:r w:rsidRPr="00C127B9">
        <w:rPr>
          <w:rFonts w:ascii="Arial" w:hAnsi="Arial" w:cs="Arial"/>
          <w:sz w:val="20"/>
        </w:rPr>
        <w:t xml:space="preserve">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6. Zhotovitel vede v souladu s právními předpisy od předání staveniště až do odstranění případných vad stavební deník, který je podkladem pro uplatnění vzájemných nároků. Do stavebního deníku se zapisují údaje podle přílohy č. 5 k vyhlášce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w:t>
      </w:r>
      <w:r w:rsidRPr="002C7F9C">
        <w:rPr>
          <w:rFonts w:ascii="Arial" w:hAnsi="Arial" w:cs="Arial"/>
          <w:sz w:val="20"/>
        </w:rPr>
        <w:t xml:space="preserve">lhůtě </w:t>
      </w:r>
      <w:r w:rsidR="002C7F9C" w:rsidRPr="002C7F9C">
        <w:rPr>
          <w:rFonts w:ascii="Arial" w:hAnsi="Arial" w:cs="Arial"/>
          <w:sz w:val="20"/>
        </w:rPr>
        <w:t>pět </w:t>
      </w:r>
      <w:r w:rsidRPr="002C7F9C">
        <w:rPr>
          <w:rFonts w:ascii="Arial" w:hAnsi="Arial" w:cs="Arial"/>
          <w:sz w:val="20"/>
        </w:rPr>
        <w:t>/</w:t>
      </w:r>
      <w:r w:rsidR="002C7F9C" w:rsidRPr="002C7F9C">
        <w:rPr>
          <w:rFonts w:ascii="Arial" w:hAnsi="Arial" w:cs="Arial"/>
          <w:sz w:val="20"/>
        </w:rPr>
        <w:t>5</w:t>
      </w:r>
      <w:r w:rsidRPr="002C7F9C">
        <w:rPr>
          <w:rFonts w:ascii="Arial" w:hAnsi="Arial" w:cs="Arial"/>
          <w:sz w:val="20"/>
        </w:rPr>
        <w:t>/ kalendářních dnů od provedení zápisů druhou smluvní stranou. Nevyjádří-li se v této lhůtě</w:t>
      </w:r>
      <w:r w:rsidRPr="00C127B9">
        <w:rPr>
          <w:rFonts w:ascii="Arial" w:hAnsi="Arial" w:cs="Arial"/>
          <w:sz w:val="20"/>
        </w:rPr>
        <w:t xml:space="preserve">, má se za to, že s obsahem zápisu souhlasí. Do stavebního deníku jsou rovněž zapisovány dohody mezi oběma stranami, které mohou ovlivnit vzájemný rozsah práv a povinností. V tomto případě však budou </w:t>
      </w:r>
      <w:r w:rsidRPr="00C127B9">
        <w:rPr>
          <w:rFonts w:ascii="Arial" w:hAnsi="Arial" w:cs="Arial"/>
          <w:sz w:val="20"/>
        </w:rPr>
        <w:lastRenderedPageBreak/>
        <w:t>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7. 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C127B9" w:rsidRPr="00C127B9" w:rsidRDefault="00C127B9" w:rsidP="00C127B9">
      <w:pPr>
        <w:autoSpaceDE w:val="0"/>
        <w:autoSpaceDN w:val="0"/>
        <w:adjustRightInd w:val="0"/>
        <w:jc w:val="both"/>
        <w:rPr>
          <w:rFonts w:ascii="Arial" w:hAnsi="Arial" w:cs="Arial"/>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IX.</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SMLUVNÍ ZÁVAZKY OBJEDNATELE</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1. Objednatel se zavazuje poskytnout zhotoviteli k úspěšnému provedení sjednaného díla potřebnou </w:t>
      </w:r>
      <w:r w:rsidRPr="00C127B9">
        <w:rPr>
          <w:rFonts w:ascii="Arial" w:hAnsi="Arial" w:cs="Arial"/>
          <w:sz w:val="20"/>
        </w:rPr>
        <w:br/>
        <w:t>a nezbytnou součinnost spočívající především v tom, že:</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a) předá zhotoviteli protokolárně staveniště pro provedení díla jako celek </w:t>
      </w:r>
      <w:r w:rsidRPr="00C127B9">
        <w:rPr>
          <w:rFonts w:ascii="Arial" w:hAnsi="Arial" w:cs="Arial"/>
          <w:b/>
          <w:bCs/>
          <w:sz w:val="20"/>
        </w:rPr>
        <w:t xml:space="preserve">nejpozději do </w:t>
      </w:r>
      <w:proofErr w:type="gramStart"/>
      <w:r w:rsidR="00817690">
        <w:rPr>
          <w:rFonts w:ascii="Arial" w:hAnsi="Arial" w:cs="Arial"/>
          <w:b/>
          <w:bCs/>
          <w:sz w:val="20"/>
        </w:rPr>
        <w:t>01.0</w:t>
      </w:r>
      <w:r w:rsidR="00C501F1">
        <w:rPr>
          <w:rFonts w:ascii="Arial" w:hAnsi="Arial" w:cs="Arial"/>
          <w:b/>
          <w:bCs/>
          <w:sz w:val="20"/>
        </w:rPr>
        <w:t>9</w:t>
      </w:r>
      <w:r w:rsidR="00817690">
        <w:rPr>
          <w:rFonts w:ascii="Arial" w:hAnsi="Arial" w:cs="Arial"/>
          <w:b/>
          <w:bCs/>
          <w:sz w:val="20"/>
        </w:rPr>
        <w:t>.2016</w:t>
      </w:r>
      <w:proofErr w:type="gramEnd"/>
      <w:r w:rsidRPr="00C127B9">
        <w:rPr>
          <w:rFonts w:ascii="Arial" w:hAnsi="Arial" w:cs="Arial"/>
          <w:b/>
          <w:bCs/>
          <w:sz w:val="20"/>
        </w:rPr>
        <w:t xml:space="preserve">, </w:t>
      </w:r>
      <w:r w:rsidRPr="00C127B9">
        <w:rPr>
          <w:rFonts w:ascii="Arial" w:hAnsi="Arial" w:cs="Arial"/>
          <w:sz w:val="20"/>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V zápisu o předání staveniště budou rovněž vymezeny vzájemné vztahy, závazky a povinnosti v oblasti bezpečnosti práce mezi účastníky výstavby.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b) při předání staveniště předá zhotoviteli:</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schválený projekt</w:t>
      </w:r>
      <w:r w:rsidR="00C501F1">
        <w:rPr>
          <w:rFonts w:ascii="Arial" w:hAnsi="Arial" w:cs="Arial"/>
          <w:sz w:val="20"/>
        </w:rPr>
        <w:t xml:space="preserve"> pro jednotlivé části stavby v jednom </w:t>
      </w:r>
      <w:r w:rsidRPr="00C127B9">
        <w:rPr>
          <w:rFonts w:ascii="Arial" w:hAnsi="Arial" w:cs="Arial"/>
          <w:sz w:val="20"/>
        </w:rPr>
        <w:t>vyhotovení,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 všechna stanoviska, souhlasy a správní rozhodnutí vydaná pro stavbu, vč. jejich nabytí právní moci, </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veškeré podklady o existenci všech známých podzemních inženýrských sítí, vedení a instalací technické a dopravní infrastruktury v místě stavby,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základní geodetické výškové a polohové body pro stavbu,</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c) seznámí zhotovitele se všemi známými skutečnostmi, které by mohly mít vliv na provádění díla,</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d) poskytne zhotoviteli nezbytnou součinnost, nutnou pro úspěšné provedení sjednaného díla, zejména při obstarávání nutných stanovisek, souhlasů a správních rozhodnutí pro provedení díla, zjištění existence veřejných sítí v místě stavby, spolupráci projektanta a další sjednanou činnost,</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e) poskytne zhotoviteli bezplatně vymezený prostor staveniště a případné další sjednané prostory </w:t>
      </w:r>
      <w:r w:rsidRPr="00C127B9">
        <w:rPr>
          <w:rFonts w:ascii="Arial" w:hAnsi="Arial" w:cs="Arial"/>
          <w:sz w:val="20"/>
        </w:rPr>
        <w:br/>
        <w:t>po dobu trvání stavby a dobu potřebnou pro vyklizení staveniště,</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f) 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g) umožní zhotoviteli umístění odsouhlasené informační a reklamní tabule u staveniště.</w:t>
      </w: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X.</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SMLUVNÍ ZÁVAZKY ZHOTOVITELE</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1. Zhotovitel se touto smlouvou zavazuje vedle povinností sjednaných v jiných článcích této smlouvy: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a) provádět dílo s odbornou péčí v souladu s touto smlouvou, s platnými technickými předpisy a se zájmy objednavatele, které jsou mu známy,</w:t>
      </w:r>
    </w:p>
    <w:p w:rsidR="00C127B9" w:rsidRPr="00C127B9" w:rsidRDefault="00C127B9" w:rsidP="00C127B9">
      <w:pPr>
        <w:pStyle w:val="Zkladntext2"/>
        <w:autoSpaceDE w:val="0"/>
        <w:autoSpaceDN w:val="0"/>
        <w:adjustRightInd w:val="0"/>
        <w:rPr>
          <w:rFonts w:ascii="Arial" w:hAnsi="Arial" w:cs="Arial"/>
          <w:sz w:val="20"/>
        </w:rPr>
      </w:pPr>
      <w:r w:rsidRPr="00C127B9">
        <w:rPr>
          <w:rFonts w:ascii="Arial" w:hAnsi="Arial" w:cs="Arial"/>
          <w:sz w:val="20"/>
        </w:rPr>
        <w:t>b) plnit podmínky, uložené správními rozhodnutími vydanými pro tuto stavbu, a dodržovat stanoviska, vyjádření a souhlasy dotčených orgánů státní správy,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c) informovat objednatele bez zbytečného odkladu o všech skutečnostech a okolnostech, které by mohly mít vliv na provádění díla, práva, povinnosti a zájmy objednatele související s předmětem díla,</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d) v případě skryté překážky, případně v průběhu provádění prací díla zjištěné, nepředvídané skutečnosti související s realizací díla a ve spolupráci s objednatelem rozhodnout o dalším postupu prací,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e) důsledně chránit veškeré stávající konstrukce, sítě a vedení proti poškození, zničení, ztrátě či jinému znehodnocení,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f) 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g) před zahájením provádění prací zajistit podle podkladů objednatele provedení vytýčení všech známých inženýrských sítí, vedení a kabelů, procházejících staveništěm na náklady objednatele, </w:t>
      </w:r>
      <w:r w:rsidRPr="00C127B9">
        <w:rPr>
          <w:rFonts w:ascii="Arial" w:hAnsi="Arial" w:cs="Arial"/>
          <w:sz w:val="20"/>
        </w:rPr>
        <w:lastRenderedPageBreak/>
        <w:t>zúčastnit se provedení vytýčení sítí, zaznamenat ho do stavebního deníku, zajistit příslušné doklady a vedení ochránit,</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h) udržovat na staveništi a dotčených pozemcích pořádek a čistotu a podle platných předpisů průběžně odstraňovat odpady a nečistoty, vzniklé jeho činností,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i) 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j) seznámit pracovníky na stavbě se sjednanými podmínkami a omezeními provádění díla za provozu objednatele v objektu a s nutnou koordinací a postupem provádění prací.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k) Obě smluvní strany se zavazují v případě pojistných událostí se vzájemně informovat o postupu likvidace škody.</w:t>
      </w: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XI.</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BEZPEČNOST PRÁCE, OCHRANA ZDRAVÍ A POŽÁRNÍ OCHRANA NA PRACOVIŠTI</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1. 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C127B9" w:rsidRPr="002C7F9C" w:rsidRDefault="00C127B9" w:rsidP="00C127B9">
      <w:pPr>
        <w:autoSpaceDE w:val="0"/>
        <w:autoSpaceDN w:val="0"/>
        <w:adjustRightInd w:val="0"/>
        <w:jc w:val="both"/>
        <w:rPr>
          <w:rFonts w:ascii="Arial" w:hAnsi="Arial" w:cs="Arial"/>
          <w:sz w:val="20"/>
        </w:rPr>
      </w:pPr>
      <w:r w:rsidRPr="002C7F9C">
        <w:rPr>
          <w:rFonts w:ascii="Arial" w:hAnsi="Arial" w:cs="Arial"/>
          <w:sz w:val="20"/>
        </w:rPr>
        <w:t xml:space="preserve">2. Objednatel splní povinnosti předepsané mu jako zadavateli zákonem č. 309/2006 Sb., zákonem </w:t>
      </w:r>
      <w:r w:rsidRPr="002C7F9C">
        <w:rPr>
          <w:rFonts w:ascii="Arial" w:hAnsi="Arial" w:cs="Arial"/>
          <w:sz w:val="20"/>
        </w:rPr>
        <w:br/>
        <w:t>o zajištění dalších podmínek bezpečnosti a ochrany zdraví při práci.</w:t>
      </w:r>
    </w:p>
    <w:p w:rsidR="00C127B9" w:rsidRPr="00C127B9" w:rsidRDefault="00C127B9" w:rsidP="00C127B9">
      <w:pPr>
        <w:autoSpaceDE w:val="0"/>
        <w:autoSpaceDN w:val="0"/>
        <w:adjustRightInd w:val="0"/>
        <w:jc w:val="both"/>
        <w:rPr>
          <w:rFonts w:ascii="Arial" w:hAnsi="Arial" w:cs="Arial"/>
          <w:sz w:val="20"/>
        </w:rPr>
      </w:pPr>
      <w:r w:rsidRPr="002C7F9C">
        <w:rPr>
          <w:rFonts w:ascii="Arial" w:hAnsi="Arial" w:cs="Arial"/>
          <w:sz w:val="20"/>
        </w:rPr>
        <w:t>3. 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XII.</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VZÁJEMNÝ STYK SMLUVNÍCH STRAN</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1. Po dobu provádění díla bud</w:t>
      </w:r>
      <w:r w:rsidR="00C501F1">
        <w:rPr>
          <w:rFonts w:ascii="Arial" w:hAnsi="Arial" w:cs="Arial"/>
          <w:sz w:val="20"/>
        </w:rPr>
        <w:t>ou</w:t>
      </w:r>
      <w:r w:rsidRPr="00C127B9">
        <w:rPr>
          <w:rFonts w:ascii="Arial" w:hAnsi="Arial" w:cs="Arial"/>
          <w:sz w:val="20"/>
        </w:rPr>
        <w:t xml:space="preserve"> objednatele na stavbě </w:t>
      </w:r>
      <w:r w:rsidRPr="00C501F1">
        <w:rPr>
          <w:rFonts w:ascii="Arial" w:hAnsi="Arial" w:cs="Arial"/>
          <w:sz w:val="20"/>
        </w:rPr>
        <w:t>zastupovat</w:t>
      </w:r>
      <w:r w:rsidR="00817690" w:rsidRPr="00C501F1">
        <w:rPr>
          <w:rFonts w:ascii="Arial" w:hAnsi="Arial" w:cs="Arial"/>
          <w:sz w:val="20"/>
        </w:rPr>
        <w:t xml:space="preserve"> </w:t>
      </w:r>
      <w:r w:rsidR="00817690" w:rsidRPr="00C501F1">
        <w:rPr>
          <w:rFonts w:ascii="Arial" w:hAnsi="Arial" w:cs="Arial"/>
          <w:b/>
          <w:sz w:val="20"/>
        </w:rPr>
        <w:t>Ing. Pavel Hajna</w:t>
      </w:r>
      <w:r w:rsidRPr="00C501F1">
        <w:rPr>
          <w:rFonts w:ascii="Arial" w:hAnsi="Arial" w:cs="Arial"/>
          <w:b/>
          <w:bCs/>
          <w:sz w:val="20"/>
        </w:rPr>
        <w:t>, tel.</w:t>
      </w:r>
      <w:r w:rsidR="00C501F1" w:rsidRPr="00C501F1">
        <w:rPr>
          <w:rFonts w:ascii="Arial" w:hAnsi="Arial" w:cs="Arial"/>
          <w:b/>
          <w:bCs/>
          <w:sz w:val="20"/>
        </w:rPr>
        <w:t xml:space="preserve"> 725 480 </w:t>
      </w:r>
      <w:r w:rsidR="00817690" w:rsidRPr="00C501F1">
        <w:rPr>
          <w:rFonts w:ascii="Arial" w:hAnsi="Arial" w:cs="Arial"/>
          <w:b/>
          <w:bCs/>
          <w:sz w:val="20"/>
        </w:rPr>
        <w:t>862</w:t>
      </w:r>
      <w:r w:rsidR="00C501F1" w:rsidRPr="00C501F1">
        <w:rPr>
          <w:rFonts w:ascii="Arial" w:hAnsi="Arial" w:cs="Arial"/>
          <w:b/>
          <w:bCs/>
          <w:sz w:val="20"/>
        </w:rPr>
        <w:t xml:space="preserve"> a Milan Jáchim, 723 107 462</w:t>
      </w:r>
      <w:r w:rsidRPr="00C127B9">
        <w:rPr>
          <w:rFonts w:ascii="Arial" w:hAnsi="Arial" w:cs="Arial"/>
          <w:b/>
          <w:bCs/>
          <w:sz w:val="20"/>
        </w:rPr>
        <w:t xml:space="preserve">, </w:t>
      </w:r>
      <w:r w:rsidRPr="00C127B9">
        <w:rPr>
          <w:rFonts w:ascii="Arial" w:hAnsi="Arial" w:cs="Arial"/>
          <w:sz w:val="20"/>
        </w:rPr>
        <w:t>kte</w:t>
      </w:r>
      <w:r w:rsidR="00C501F1">
        <w:rPr>
          <w:rFonts w:ascii="Arial" w:hAnsi="Arial" w:cs="Arial"/>
          <w:sz w:val="20"/>
        </w:rPr>
        <w:t>ří</w:t>
      </w:r>
      <w:r w:rsidRPr="00C127B9">
        <w:rPr>
          <w:rFonts w:ascii="Arial" w:hAnsi="Arial" w:cs="Arial"/>
          <w:sz w:val="20"/>
        </w:rPr>
        <w:t xml:space="preserve"> j</w:t>
      </w:r>
      <w:r w:rsidR="00C501F1">
        <w:rPr>
          <w:rFonts w:ascii="Arial" w:hAnsi="Arial" w:cs="Arial"/>
          <w:sz w:val="20"/>
        </w:rPr>
        <w:t>sou</w:t>
      </w:r>
      <w:r w:rsidRPr="00C127B9">
        <w:rPr>
          <w:rFonts w:ascii="Arial" w:hAnsi="Arial" w:cs="Arial"/>
          <w:sz w:val="20"/>
        </w:rPr>
        <w:t xml:space="preserve"> oprávněn</w:t>
      </w:r>
      <w:r w:rsidR="00C501F1">
        <w:rPr>
          <w:rFonts w:ascii="Arial" w:hAnsi="Arial" w:cs="Arial"/>
          <w:sz w:val="20"/>
        </w:rPr>
        <w:t>i</w:t>
      </w:r>
      <w:r w:rsidRPr="00C127B9">
        <w:rPr>
          <w:rFonts w:ascii="Arial" w:hAnsi="Arial" w:cs="Arial"/>
          <w:sz w:val="20"/>
        </w:rPr>
        <w:t xml:space="preserve"> ke všem věcným úkonům, týkajícím se provádění díla - účastní se předání staveniště, kontroluj</w:t>
      </w:r>
      <w:r w:rsidR="00C501F1">
        <w:rPr>
          <w:rFonts w:ascii="Arial" w:hAnsi="Arial" w:cs="Arial"/>
          <w:sz w:val="20"/>
        </w:rPr>
        <w:t>í</w:t>
      </w:r>
      <w:r w:rsidRPr="00C127B9">
        <w:rPr>
          <w:rFonts w:ascii="Arial" w:hAnsi="Arial" w:cs="Arial"/>
          <w:sz w:val="20"/>
        </w:rPr>
        <w:t xml:space="preserve"> jakost prováděných prací a provádění prací podle schválené projektové dokumentace, podle smluvních podmínek, technických norem, jiných právních předpisů a stanovisek, souhlasů a pravomocných správních rozhodnutí, svoláv</w:t>
      </w:r>
      <w:r w:rsidR="00C501F1">
        <w:rPr>
          <w:rFonts w:ascii="Arial" w:hAnsi="Arial" w:cs="Arial"/>
          <w:sz w:val="20"/>
        </w:rPr>
        <w:t>ají</w:t>
      </w:r>
      <w:r w:rsidRPr="00C127B9">
        <w:rPr>
          <w:rFonts w:ascii="Arial" w:hAnsi="Arial" w:cs="Arial"/>
          <w:sz w:val="20"/>
        </w:rPr>
        <w:t xml:space="preserve"> kontrolní dny, kontroluj</w:t>
      </w:r>
      <w:r w:rsidR="00C501F1">
        <w:rPr>
          <w:rFonts w:ascii="Arial" w:hAnsi="Arial" w:cs="Arial"/>
          <w:sz w:val="20"/>
        </w:rPr>
        <w:t>í</w:t>
      </w:r>
      <w:r w:rsidRPr="00C127B9">
        <w:rPr>
          <w:rFonts w:ascii="Arial" w:hAnsi="Arial" w:cs="Arial"/>
          <w:sz w:val="20"/>
        </w:rPr>
        <w:t xml:space="preserve"> zakrývané práce, odstranění vad a vyklizení staveniště. Na nedostatky zjištěné v průběhu prací j</w:t>
      </w:r>
      <w:r w:rsidR="00C501F1">
        <w:rPr>
          <w:rFonts w:ascii="Arial" w:hAnsi="Arial" w:cs="Arial"/>
          <w:sz w:val="20"/>
        </w:rPr>
        <w:t>sou</w:t>
      </w:r>
      <w:r w:rsidRPr="00C127B9">
        <w:rPr>
          <w:rFonts w:ascii="Arial" w:hAnsi="Arial" w:cs="Arial"/>
          <w:sz w:val="20"/>
        </w:rPr>
        <w:t xml:space="preserve"> povin</w:t>
      </w:r>
      <w:r w:rsidR="00C501F1">
        <w:rPr>
          <w:rFonts w:ascii="Arial" w:hAnsi="Arial" w:cs="Arial"/>
          <w:sz w:val="20"/>
        </w:rPr>
        <w:t>ni</w:t>
      </w:r>
      <w:r w:rsidRPr="00C127B9">
        <w:rPr>
          <w:rFonts w:ascii="Arial" w:hAnsi="Arial" w:cs="Arial"/>
          <w:sz w:val="20"/>
        </w:rPr>
        <w:t xml:space="preserve"> neprodleně upozornit</w:t>
      </w:r>
      <w:r w:rsidR="00817690">
        <w:rPr>
          <w:rFonts w:ascii="Arial" w:hAnsi="Arial" w:cs="Arial"/>
          <w:sz w:val="20"/>
        </w:rPr>
        <w:t xml:space="preserve"> </w:t>
      </w:r>
      <w:r w:rsidRPr="00C127B9">
        <w:rPr>
          <w:rFonts w:ascii="Arial" w:hAnsi="Arial" w:cs="Arial"/>
          <w:sz w:val="20"/>
        </w:rPr>
        <w:t>zápisem</w:t>
      </w:r>
      <w:r w:rsidR="00817690">
        <w:rPr>
          <w:rFonts w:ascii="Arial" w:hAnsi="Arial" w:cs="Arial"/>
          <w:sz w:val="20"/>
        </w:rPr>
        <w:t xml:space="preserve"> </w:t>
      </w:r>
      <w:r w:rsidRPr="00C127B9">
        <w:rPr>
          <w:rFonts w:ascii="Arial" w:hAnsi="Arial" w:cs="Arial"/>
          <w:sz w:val="20"/>
        </w:rPr>
        <w:t>do stavebního deníku. Dále j</w:t>
      </w:r>
      <w:r w:rsidR="00C501F1">
        <w:rPr>
          <w:rFonts w:ascii="Arial" w:hAnsi="Arial" w:cs="Arial"/>
          <w:sz w:val="20"/>
        </w:rPr>
        <w:t>sou povinni</w:t>
      </w:r>
      <w:r w:rsidRPr="00C127B9">
        <w:rPr>
          <w:rFonts w:ascii="Arial" w:hAnsi="Arial" w:cs="Arial"/>
          <w:sz w:val="20"/>
        </w:rPr>
        <w:t xml:space="preserve"> a oprávn</w:t>
      </w:r>
      <w:r w:rsidR="00C501F1">
        <w:rPr>
          <w:rFonts w:ascii="Arial" w:hAnsi="Arial" w:cs="Arial"/>
          <w:sz w:val="20"/>
        </w:rPr>
        <w:t>ěni</w:t>
      </w:r>
      <w:r w:rsidRPr="00C127B9">
        <w:rPr>
          <w:rFonts w:ascii="Arial" w:hAnsi="Arial" w:cs="Arial"/>
          <w:sz w:val="20"/>
        </w:rPr>
        <w:t xml:space="preserve"> ověřit, zda zhotovitelem vyúčtované množství a technické jednotky prací a výkonů odpovídá skutečně provedenému množství a technickým jednotkám sjednaných prací a výkonů. J</w:t>
      </w:r>
      <w:r w:rsidR="00C501F1">
        <w:rPr>
          <w:rFonts w:ascii="Arial" w:hAnsi="Arial" w:cs="Arial"/>
          <w:sz w:val="20"/>
        </w:rPr>
        <w:t>sou</w:t>
      </w:r>
      <w:r w:rsidRPr="00C127B9">
        <w:rPr>
          <w:rFonts w:ascii="Arial" w:hAnsi="Arial" w:cs="Arial"/>
          <w:sz w:val="20"/>
        </w:rPr>
        <w:t xml:space="preserve"> dále oprávněn</w:t>
      </w:r>
      <w:r w:rsidR="00C501F1">
        <w:rPr>
          <w:rFonts w:ascii="Arial" w:hAnsi="Arial" w:cs="Arial"/>
          <w:sz w:val="20"/>
        </w:rPr>
        <w:t>i</w:t>
      </w:r>
      <w:r w:rsidRPr="00C127B9">
        <w:rPr>
          <w:rFonts w:ascii="Arial" w:hAnsi="Arial" w:cs="Arial"/>
          <w:sz w:val="20"/>
        </w:rPr>
        <w:t xml:space="preserve"> řešit technické problémy při provádění díla,</w:t>
      </w:r>
      <w:r w:rsidR="00817690">
        <w:rPr>
          <w:rFonts w:ascii="Arial" w:hAnsi="Arial" w:cs="Arial"/>
          <w:sz w:val="20"/>
        </w:rPr>
        <w:t xml:space="preserve"> </w:t>
      </w:r>
      <w:r w:rsidRPr="00C127B9">
        <w:rPr>
          <w:rFonts w:ascii="Arial" w:hAnsi="Arial" w:cs="Arial"/>
          <w:sz w:val="20"/>
        </w:rPr>
        <w:t xml:space="preserve">a po technické </w:t>
      </w:r>
      <w:r w:rsidR="00C501F1">
        <w:rPr>
          <w:rFonts w:ascii="Arial" w:hAnsi="Arial" w:cs="Arial"/>
          <w:sz w:val="20"/>
        </w:rPr>
        <w:t>stránce převzít předmět díla. Tito pracovníci</w:t>
      </w:r>
      <w:r w:rsidRPr="00C127B9">
        <w:rPr>
          <w:rFonts w:ascii="Arial" w:hAnsi="Arial" w:cs="Arial"/>
          <w:sz w:val="20"/>
        </w:rPr>
        <w:t xml:space="preserve"> </w:t>
      </w:r>
      <w:r w:rsidR="00C501F1">
        <w:rPr>
          <w:rFonts w:ascii="Arial" w:hAnsi="Arial" w:cs="Arial"/>
          <w:sz w:val="20"/>
        </w:rPr>
        <w:t>nejsou</w:t>
      </w:r>
      <w:r w:rsidRPr="00C127B9">
        <w:rPr>
          <w:rFonts w:ascii="Arial" w:hAnsi="Arial" w:cs="Arial"/>
          <w:sz w:val="20"/>
        </w:rPr>
        <w:t xml:space="preserve"> oprávněn</w:t>
      </w:r>
      <w:r w:rsidR="00C501F1">
        <w:rPr>
          <w:rFonts w:ascii="Arial" w:hAnsi="Arial" w:cs="Arial"/>
          <w:sz w:val="20"/>
        </w:rPr>
        <w:t>i</w:t>
      </w:r>
      <w:r w:rsidRPr="00C127B9">
        <w:rPr>
          <w:rFonts w:ascii="Arial" w:hAnsi="Arial" w:cs="Arial"/>
          <w:sz w:val="20"/>
        </w:rPr>
        <w:t xml:space="preserve"> samostatně uzavírat jakékoliv dohody, jejichž důsledkem by byl finanční či věcný závazek objednatele vůči zhotoviteli</w:t>
      </w:r>
      <w:r w:rsidR="00817690">
        <w:rPr>
          <w:rFonts w:ascii="Arial" w:hAnsi="Arial" w:cs="Arial"/>
          <w:sz w:val="20"/>
        </w:rPr>
        <w:t xml:space="preserve"> </w:t>
      </w:r>
      <w:r w:rsidRPr="00C127B9">
        <w:rPr>
          <w:rFonts w:ascii="Arial" w:hAnsi="Arial" w:cs="Arial"/>
          <w:sz w:val="20"/>
        </w:rPr>
        <w:t>či třetí osobě.</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2. Objednatel - stavební dozor není oprávněn zasahovat do obchodní činnosti zhotovitele.</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3. Zástupci zhotovitele na </w:t>
      </w:r>
      <w:proofErr w:type="gramStart"/>
      <w:r w:rsidRPr="00C127B9">
        <w:rPr>
          <w:rFonts w:ascii="Arial" w:hAnsi="Arial" w:cs="Arial"/>
          <w:sz w:val="20"/>
        </w:rPr>
        <w:t xml:space="preserve">stavbě </w:t>
      </w:r>
      <w:r w:rsidR="007F1FE4" w:rsidRPr="007F1FE4">
        <w:rPr>
          <w:rFonts w:ascii="Arial" w:hAnsi="Arial" w:cs="Arial"/>
          <w:b/>
          <w:sz w:val="20"/>
          <w:highlight w:val="yellow"/>
        </w:rPr>
        <w:t>............</w:t>
      </w:r>
      <w:r w:rsidR="007F1FE4">
        <w:rPr>
          <w:rFonts w:ascii="Arial" w:hAnsi="Arial" w:cs="Arial"/>
          <w:b/>
          <w:sz w:val="20"/>
          <w:highlight w:val="yellow"/>
        </w:rPr>
        <w:t>jméno</w:t>
      </w:r>
      <w:proofErr w:type="gramEnd"/>
      <w:r w:rsidR="007F1FE4">
        <w:rPr>
          <w:rFonts w:ascii="Arial" w:hAnsi="Arial" w:cs="Arial"/>
          <w:b/>
          <w:sz w:val="20"/>
          <w:highlight w:val="yellow"/>
        </w:rPr>
        <w:t>, telefon</w:t>
      </w:r>
      <w:r w:rsidR="007F1FE4" w:rsidRPr="007F1FE4">
        <w:rPr>
          <w:rFonts w:ascii="Arial" w:hAnsi="Arial" w:cs="Arial"/>
          <w:b/>
          <w:sz w:val="20"/>
          <w:highlight w:val="yellow"/>
        </w:rPr>
        <w:t>.................</w:t>
      </w:r>
      <w:r w:rsidRPr="00C127B9">
        <w:rPr>
          <w:rFonts w:ascii="Arial" w:hAnsi="Arial" w:cs="Arial"/>
          <w:b/>
          <w:bCs/>
          <w:sz w:val="20"/>
        </w:rPr>
        <w:t xml:space="preserve">, </w:t>
      </w:r>
      <w:r w:rsidRPr="00C127B9">
        <w:rPr>
          <w:rFonts w:ascii="Arial" w:hAnsi="Arial" w:cs="Arial"/>
          <w:sz w:val="20"/>
        </w:rPr>
        <w:t>jsou oprávněni vyřizovat s objednavatelem všechny náležitosti týkající se provádění díla. Současně jsou oprávněni přejímat staveniště a předat předmět díla.</w:t>
      </w: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XIII.</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PŘEDÁNÍ PŘEDMĚTU DÍLA</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1. Zhotovitel splní svůj závazek k provedení díla dle této smlouvy jeho řádným ukončením a předáním předmětu díla objednateli bez vad bránících užívání, který jej převezme.</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2. 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3. Zhotovitel připraví a u přejímacího řízení předloží: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zápisy a osvědčení o provedených zkouškách použitých materiálů,</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zápisy o prověření prací a konstrukcí zakrytých v průběhu prací,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zápisy o provedených revizích a provozních zkouškách,</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lastRenderedPageBreak/>
        <w:t>- záruční listy od zařízení, návody na jejich obsluhu a údržbu,</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stavební deník a dokumentaci skutečného provedení stavby,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Bez těchto dokladů nelze považovat dílo za dokončené a schopné předání.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4. Dohodnutý rozsah prací se odevzdává a přebírá jednorázově.</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5. 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6. Při předání díla je zhotovitel povinen uspořádat stroje, výrobní zařízení, zbylý materiál a odpady </w:t>
      </w:r>
      <w:r w:rsidRPr="00C127B9">
        <w:rPr>
          <w:rFonts w:ascii="Arial" w:hAnsi="Arial" w:cs="Arial"/>
          <w:sz w:val="20"/>
        </w:rPr>
        <w:br/>
        <w:t>na staveništi tak, aby bylo možno dílo řádně převzít a bezpečně provozovat. Nejpozději do deseti /10/ kalendářních dnů po bezvadném předání díla je zhotovitel povinen staveniště zcela vyklidit.</w:t>
      </w: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XIV.</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ZÁRUKA ZA DÍLO - ODPOVĚDNOST ZA VADY</w:t>
      </w:r>
    </w:p>
    <w:p w:rsidR="00C127B9" w:rsidRPr="00A2050B"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1. Smluvní strany sjednávají touto smlouvou záruku na jakost provedeného </w:t>
      </w:r>
      <w:r w:rsidRPr="00A2050B">
        <w:rPr>
          <w:rFonts w:ascii="Arial" w:hAnsi="Arial" w:cs="Arial"/>
          <w:sz w:val="20"/>
        </w:rPr>
        <w:t>díla v</w:t>
      </w:r>
      <w:r w:rsidR="001C1523" w:rsidRPr="00A2050B">
        <w:rPr>
          <w:rFonts w:ascii="Arial" w:hAnsi="Arial" w:cs="Arial"/>
          <w:sz w:val="20"/>
        </w:rPr>
        <w:t> </w:t>
      </w:r>
      <w:r w:rsidRPr="00A2050B">
        <w:rPr>
          <w:rFonts w:ascii="Arial" w:hAnsi="Arial" w:cs="Arial"/>
          <w:sz w:val="20"/>
        </w:rPr>
        <w:t>délce</w:t>
      </w:r>
      <w:r w:rsidR="001C1523" w:rsidRPr="00A2050B">
        <w:rPr>
          <w:rFonts w:ascii="Arial" w:hAnsi="Arial" w:cs="Arial"/>
          <w:sz w:val="20"/>
        </w:rPr>
        <w:t xml:space="preserve"> 60 </w:t>
      </w:r>
      <w:r w:rsidRPr="00A2050B">
        <w:rPr>
          <w:rFonts w:ascii="Arial" w:hAnsi="Arial" w:cs="Arial"/>
          <w:sz w:val="20"/>
        </w:rPr>
        <w:t>měsíců</w:t>
      </w:r>
      <w:r w:rsidR="001C1523" w:rsidRPr="00A2050B">
        <w:rPr>
          <w:rFonts w:ascii="Arial" w:hAnsi="Arial" w:cs="Arial"/>
          <w:sz w:val="20"/>
        </w:rPr>
        <w:t>, na dodávky (herní prvky, mobiliář) v délce 48 měsíců</w:t>
      </w:r>
      <w:r w:rsidRPr="00A2050B">
        <w:rPr>
          <w:rFonts w:ascii="Arial" w:hAnsi="Arial" w:cs="Arial"/>
          <w:sz w:val="20"/>
        </w:rPr>
        <w:t>. Tato sjednaná záruční doba počíná běžet ode dne předání díla bez vad. Pokud na některé části díla je výrobcem nebo dodavatelem poskytována kratší záruční doba, sjednává se tímto na tyto části díla záruka v</w:t>
      </w:r>
      <w:r w:rsidR="001C1523" w:rsidRPr="00A2050B">
        <w:rPr>
          <w:rFonts w:ascii="Arial" w:hAnsi="Arial" w:cs="Arial"/>
          <w:sz w:val="20"/>
        </w:rPr>
        <w:t> </w:t>
      </w:r>
      <w:r w:rsidRPr="00A2050B">
        <w:rPr>
          <w:rFonts w:ascii="Arial" w:hAnsi="Arial" w:cs="Arial"/>
          <w:sz w:val="20"/>
        </w:rPr>
        <w:t>délce</w:t>
      </w:r>
      <w:r w:rsidR="001C1523" w:rsidRPr="00A2050B">
        <w:rPr>
          <w:rFonts w:ascii="Arial" w:hAnsi="Arial" w:cs="Arial"/>
          <w:sz w:val="20"/>
        </w:rPr>
        <w:t xml:space="preserve"> 48 měsíců </w:t>
      </w:r>
      <w:r w:rsidRPr="00A2050B">
        <w:rPr>
          <w:rFonts w:ascii="Arial" w:hAnsi="Arial" w:cs="Arial"/>
          <w:sz w:val="20"/>
        </w:rPr>
        <w:t>plynoucí od doby předání díla bez vad. K takovým to věcem – částem díla, zhotovitel předá objednateli příslušné záruční listy.</w:t>
      </w:r>
    </w:p>
    <w:p w:rsidR="00C127B9" w:rsidRPr="00C127B9" w:rsidRDefault="00C127B9" w:rsidP="00C127B9">
      <w:pPr>
        <w:autoSpaceDE w:val="0"/>
        <w:autoSpaceDN w:val="0"/>
        <w:adjustRightInd w:val="0"/>
        <w:jc w:val="both"/>
        <w:rPr>
          <w:rFonts w:ascii="Arial" w:hAnsi="Arial" w:cs="Arial"/>
          <w:sz w:val="20"/>
        </w:rPr>
      </w:pPr>
      <w:r w:rsidRPr="00A2050B">
        <w:rPr>
          <w:rFonts w:ascii="Arial" w:hAnsi="Arial" w:cs="Arial"/>
          <w:sz w:val="20"/>
        </w:rPr>
        <w:t>2. Tato sjednaná záruka se nevztahuje na běžné opotřebení provedeného díla, jeho poškození, způsobené nesprávným nebo nevhodným užíváním, mechanickým poškozením či</w:t>
      </w:r>
      <w:r w:rsidRPr="00C127B9">
        <w:rPr>
          <w:rFonts w:ascii="Arial" w:hAnsi="Arial" w:cs="Arial"/>
          <w:sz w:val="20"/>
        </w:rPr>
        <w:t xml:space="preserve"> neodbornou manipulací a péčí, a dále na záruky na materiály, věci nebo služby, předané, dodané nebo poskytnuté pro stavbu zhotoviteli objednatelem, v souladu s platnými ustanoveními občanského zákoníku.</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3. Zhotovitel neodpovídá za vady díla vzniklé v záruční době v souvislosti s nevhodným užíváním díla nebo zanedbáním řádné a pravidelné údržby, nebo mající původ v:</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a) nesprávných </w:t>
      </w:r>
      <w:proofErr w:type="gramStart"/>
      <w:r w:rsidRPr="00C127B9">
        <w:rPr>
          <w:rFonts w:ascii="Arial" w:hAnsi="Arial" w:cs="Arial"/>
          <w:sz w:val="20"/>
        </w:rPr>
        <w:t>podkladech</w:t>
      </w:r>
      <w:proofErr w:type="gramEnd"/>
      <w:r w:rsidRPr="00C127B9">
        <w:rPr>
          <w:rFonts w:ascii="Arial" w:hAnsi="Arial" w:cs="Arial"/>
          <w:sz w:val="20"/>
        </w:rPr>
        <w:t>, pokynech a zařízeních, poskytnutých objednatelem,</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b) způsobených živelní událostí, na kterou není dílo dimenzováno, nebo činností třetích osob, která je neslučitelná s povahou díla.</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4. Objednatel je povinen reklamovat zjištěné vady bez zbytečného odkladu písemně u zhotovitele, nejpozději však do konce záruční doby.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5. 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6. 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7. 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XV.</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VLASTNICKÉ PRÁVO K DÍLU A NEBEZPEČÍ ŠKODY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1. Nebezpečí škody na díle přechází ze zhotovitele na objednatele dnem předání díla bez vad a nedodělků.</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2. 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3. Pro posuzování škod mezi smluvními stranami platí ustanovení občanského zákoníku.</w:t>
      </w: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lastRenderedPageBreak/>
        <w:t>XVI.</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SMLUVNÍ POKUTY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1. Objednatel je oprávněn účtovat zhotoviteli smluvní pokutu </w:t>
      </w:r>
      <w:r w:rsidRPr="002C7F9C">
        <w:rPr>
          <w:rFonts w:ascii="Arial" w:hAnsi="Arial" w:cs="Arial"/>
          <w:sz w:val="20"/>
        </w:rPr>
        <w:t>ve výši</w:t>
      </w:r>
      <w:r w:rsidR="001C1523" w:rsidRPr="002C7F9C">
        <w:rPr>
          <w:rFonts w:ascii="Arial" w:hAnsi="Arial" w:cs="Arial"/>
          <w:sz w:val="20"/>
        </w:rPr>
        <w:t xml:space="preserve"> 1</w:t>
      </w:r>
      <w:r w:rsidR="002C7F9C" w:rsidRPr="002C7F9C">
        <w:rPr>
          <w:rFonts w:ascii="Arial" w:hAnsi="Arial" w:cs="Arial"/>
          <w:sz w:val="20"/>
        </w:rPr>
        <w:t>5</w:t>
      </w:r>
      <w:r w:rsidR="001C1523" w:rsidRPr="002C7F9C">
        <w:rPr>
          <w:rFonts w:ascii="Arial" w:hAnsi="Arial" w:cs="Arial"/>
          <w:sz w:val="20"/>
        </w:rPr>
        <w:t xml:space="preserve"> 000</w:t>
      </w:r>
      <w:r w:rsidRPr="002C7F9C">
        <w:rPr>
          <w:rFonts w:ascii="Arial" w:hAnsi="Arial" w:cs="Arial"/>
          <w:sz w:val="20"/>
        </w:rPr>
        <w:t>,- Kč za každý</w:t>
      </w:r>
      <w:r w:rsidRPr="00C127B9">
        <w:rPr>
          <w:rFonts w:ascii="Arial" w:hAnsi="Arial" w:cs="Arial"/>
          <w:sz w:val="20"/>
        </w:rPr>
        <w:t xml:space="preserve"> započatý den prodlení s dokončením sjednaného díla objednateli oproti termínu dokončení sjednaném v čl. V. bod 1. této smlouvy.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2. Objednatel je oprávněn účtovat zhotoviteli smluvní pokutu ve výši </w:t>
      </w:r>
      <w:r w:rsidR="002C7F9C">
        <w:rPr>
          <w:rFonts w:ascii="Arial" w:hAnsi="Arial" w:cs="Arial"/>
          <w:sz w:val="20"/>
        </w:rPr>
        <w:t>3 000</w:t>
      </w:r>
      <w:r w:rsidRPr="00C127B9">
        <w:rPr>
          <w:rFonts w:ascii="Arial" w:hAnsi="Arial" w:cs="Arial"/>
          <w:sz w:val="20"/>
        </w:rPr>
        <w:t xml:space="preserve">,- Kč denně </w:t>
      </w:r>
      <w:r w:rsidRPr="00C127B9">
        <w:rPr>
          <w:rFonts w:ascii="Arial" w:hAnsi="Arial" w:cs="Arial"/>
          <w:sz w:val="20"/>
        </w:rPr>
        <w:br/>
        <w:t>za neodstranění každé vady, uvedené v zápise o předání stavby, ve lhůtě sjednané smluvními stranami pro její odstranění.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3. Zhotovitel je oprávněn účtovat objednateli úrok z prodlení ve výši </w:t>
      </w:r>
      <w:r w:rsidR="001C1523">
        <w:rPr>
          <w:rFonts w:ascii="Arial" w:hAnsi="Arial" w:cs="Arial"/>
          <w:sz w:val="20"/>
        </w:rPr>
        <w:t xml:space="preserve">0,05 </w:t>
      </w:r>
      <w:r w:rsidRPr="00C127B9">
        <w:rPr>
          <w:rFonts w:ascii="Arial" w:hAnsi="Arial" w:cs="Arial"/>
          <w:sz w:val="20"/>
        </w:rPr>
        <w:t xml:space="preserve">% </w:t>
      </w:r>
      <w:r w:rsidRPr="00C127B9">
        <w:rPr>
          <w:rFonts w:ascii="Arial" w:hAnsi="Arial" w:cs="Arial"/>
          <w:color w:val="000000"/>
          <w:sz w:val="20"/>
        </w:rPr>
        <w:t>z jakékoliv dlužné částky</w:t>
      </w:r>
      <w:r w:rsidRPr="00C127B9">
        <w:rPr>
          <w:rFonts w:ascii="Arial" w:hAnsi="Arial" w:cs="Arial"/>
          <w:sz w:val="20"/>
        </w:rPr>
        <w:t xml:space="preserve"> v prodlení, a to za každý den prodlení.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4. Smluvní pokuty jsou splatné do </w:t>
      </w:r>
      <w:r w:rsidR="001C1523">
        <w:rPr>
          <w:rFonts w:ascii="Arial" w:hAnsi="Arial" w:cs="Arial"/>
          <w:sz w:val="20"/>
        </w:rPr>
        <w:t xml:space="preserve">30 </w:t>
      </w:r>
      <w:r w:rsidRPr="00C127B9">
        <w:rPr>
          <w:rFonts w:ascii="Arial" w:hAnsi="Arial" w:cs="Arial"/>
          <w:sz w:val="20"/>
        </w:rPr>
        <w:t xml:space="preserve">/slovy: </w:t>
      </w:r>
      <w:r w:rsidR="001C1523">
        <w:rPr>
          <w:rFonts w:ascii="Arial" w:hAnsi="Arial" w:cs="Arial"/>
          <w:sz w:val="20"/>
        </w:rPr>
        <w:t>třiceti</w:t>
      </w:r>
      <w:r w:rsidRPr="00C127B9">
        <w:rPr>
          <w:rFonts w:ascii="Arial" w:hAnsi="Arial" w:cs="Arial"/>
          <w:sz w:val="20"/>
        </w:rPr>
        <w:t>/ kalendářních dnů ode dne doručení jejich vyúčtování druhé smluvní straně.</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5. Pokuty při odstraňování reklamačních vad – doplnění </w:t>
      </w:r>
      <w:bookmarkStart w:id="0" w:name="_GoBack"/>
      <w:bookmarkEnd w:id="0"/>
      <w:r w:rsidRPr="00C127B9">
        <w:rPr>
          <w:rFonts w:ascii="Arial" w:hAnsi="Arial" w:cs="Arial"/>
          <w:sz w:val="20"/>
        </w:rPr>
        <w:t>Za každý den prodlení s nástupem na odstranění reklamačních vad a za každý den s prodlením s odstraněním reklamačních vad oproti dohodnutému termínu se sjednává smluvní pokuta ve výši</w:t>
      </w:r>
      <w:r w:rsidR="001C1523">
        <w:rPr>
          <w:rFonts w:ascii="Arial" w:hAnsi="Arial" w:cs="Arial"/>
          <w:sz w:val="20"/>
        </w:rPr>
        <w:t xml:space="preserve"> </w:t>
      </w:r>
      <w:r w:rsidR="002C7F9C">
        <w:rPr>
          <w:rFonts w:ascii="Arial" w:hAnsi="Arial" w:cs="Arial"/>
          <w:sz w:val="20"/>
        </w:rPr>
        <w:t>3 000</w:t>
      </w:r>
      <w:r w:rsidR="001C1523">
        <w:rPr>
          <w:rFonts w:ascii="Arial" w:hAnsi="Arial" w:cs="Arial"/>
          <w:sz w:val="20"/>
        </w:rPr>
        <w:t xml:space="preserve">,- </w:t>
      </w:r>
      <w:r w:rsidRPr="00C127B9">
        <w:rPr>
          <w:rFonts w:ascii="Arial" w:hAnsi="Arial" w:cs="Arial"/>
          <w:sz w:val="20"/>
        </w:rPr>
        <w:t>Kč za každý den a vadu prodlení.</w:t>
      </w: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XVII.</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PROHLÁŠENÍ A ZÁRUKA INTEGRITY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1. Zhotovitel prohlašuje, že se před uzavřením smlouvy nedopustil v souvislosti s veřejnou zakázkou sám nebo prostřednictvím jiné osoby jednání, jenž by </w:t>
      </w:r>
      <w:proofErr w:type="gramStart"/>
      <w:r w:rsidRPr="00C127B9">
        <w:rPr>
          <w:rFonts w:ascii="Arial" w:hAnsi="Arial" w:cs="Arial"/>
          <w:sz w:val="20"/>
        </w:rPr>
        <w:t>odporovalo</w:t>
      </w:r>
      <w:proofErr w:type="gramEnd"/>
      <w:r w:rsidRPr="00C127B9">
        <w:rPr>
          <w:rFonts w:ascii="Arial" w:hAnsi="Arial" w:cs="Arial"/>
          <w:sz w:val="20"/>
        </w:rPr>
        <w:t xml:space="preserve"> zákonu nebo dobrým mravům </w:t>
      </w:r>
      <w:r w:rsidRPr="00C127B9">
        <w:rPr>
          <w:rFonts w:ascii="Arial" w:hAnsi="Arial" w:cs="Arial"/>
          <w:sz w:val="20"/>
        </w:rPr>
        <w:br/>
        <w:t>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2. Zhotovitel se zaručuje, že se ani po uzavření smlouvy s objednatelem nedopustí výše popsaného jednání.  </w:t>
      </w:r>
    </w:p>
    <w:p w:rsidR="00C127B9" w:rsidRPr="00C127B9" w:rsidRDefault="00C127B9" w:rsidP="00C127B9">
      <w:pPr>
        <w:autoSpaceDE w:val="0"/>
        <w:autoSpaceDN w:val="0"/>
        <w:adjustRightInd w:val="0"/>
        <w:jc w:val="both"/>
        <w:rPr>
          <w:rFonts w:ascii="Arial" w:hAnsi="Arial" w:cs="Arial"/>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XVIII.</w:t>
      </w:r>
    </w:p>
    <w:p w:rsidR="00C127B9" w:rsidRPr="00C127B9" w:rsidRDefault="00C127B9" w:rsidP="00C127B9">
      <w:pPr>
        <w:pStyle w:val="Nadpis4"/>
        <w:rPr>
          <w:sz w:val="20"/>
        </w:rPr>
      </w:pPr>
      <w:r w:rsidRPr="00C127B9">
        <w:rPr>
          <w:sz w:val="20"/>
        </w:rPr>
        <w:t>ODSTOUPENÍ OD SMLOUVY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1. Každá ze smluvních stran je oprávněna od smlouvy jednostranně odstoupit z důvodů uvedených v zákoně.</w:t>
      </w:r>
    </w:p>
    <w:p w:rsidR="00816E60" w:rsidRPr="00816E60" w:rsidRDefault="00816E60" w:rsidP="00C127B9">
      <w:pPr>
        <w:autoSpaceDE w:val="0"/>
        <w:autoSpaceDN w:val="0"/>
        <w:adjustRightInd w:val="0"/>
        <w:jc w:val="both"/>
        <w:rPr>
          <w:rFonts w:ascii="Arial" w:hAnsi="Arial" w:cs="Arial"/>
          <w:b/>
          <w:sz w:val="20"/>
        </w:rPr>
      </w:pPr>
      <w:r>
        <w:rPr>
          <w:rFonts w:ascii="Arial" w:hAnsi="Arial" w:cs="Arial"/>
          <w:b/>
          <w:sz w:val="20"/>
        </w:rPr>
        <w:t xml:space="preserve">2. Objednatel je oprávněn </w:t>
      </w:r>
      <w:r w:rsidRPr="00816E60">
        <w:rPr>
          <w:rFonts w:ascii="Arial" w:hAnsi="Arial" w:cs="Arial"/>
          <w:b/>
          <w:sz w:val="20"/>
        </w:rPr>
        <w:t xml:space="preserve">odstoupit od </w:t>
      </w:r>
      <w:r>
        <w:rPr>
          <w:rFonts w:ascii="Arial" w:hAnsi="Arial" w:cs="Arial"/>
          <w:b/>
          <w:sz w:val="20"/>
        </w:rPr>
        <w:t xml:space="preserve">této </w:t>
      </w:r>
      <w:r w:rsidRPr="00816E60">
        <w:rPr>
          <w:rFonts w:ascii="Arial" w:hAnsi="Arial" w:cs="Arial"/>
          <w:b/>
          <w:sz w:val="20"/>
        </w:rPr>
        <w:t xml:space="preserve">smlouvy v případě, že na projekt „Aktivní turistická zóna u Světa napříč generacemi“ nebude </w:t>
      </w:r>
      <w:r w:rsidR="00D1335E">
        <w:rPr>
          <w:rFonts w:ascii="Arial" w:hAnsi="Arial" w:cs="Arial"/>
          <w:b/>
          <w:sz w:val="20"/>
        </w:rPr>
        <w:t>vydané</w:t>
      </w:r>
      <w:r w:rsidRPr="00816E60">
        <w:rPr>
          <w:rFonts w:ascii="Arial" w:hAnsi="Arial" w:cs="Arial"/>
          <w:b/>
          <w:sz w:val="20"/>
        </w:rPr>
        <w:t xml:space="preserve"> Rozhodnutí o poskytnutí dotace s poskytovatelem dotace </w:t>
      </w:r>
      <w:r>
        <w:rPr>
          <w:rFonts w:ascii="Arial" w:hAnsi="Arial" w:cs="Arial"/>
          <w:b/>
          <w:sz w:val="20"/>
        </w:rPr>
        <w:t xml:space="preserve">(MMR ČR) </w:t>
      </w:r>
      <w:r w:rsidRPr="00816E60">
        <w:rPr>
          <w:rFonts w:ascii="Arial" w:hAnsi="Arial" w:cs="Arial"/>
          <w:b/>
          <w:sz w:val="20"/>
        </w:rPr>
        <w:t>v rámci podprogramu Cestování dostupné všem, 1. výzva 2016.</w:t>
      </w:r>
    </w:p>
    <w:p w:rsidR="00C127B9" w:rsidRPr="00C127B9" w:rsidRDefault="00816E60" w:rsidP="00C127B9">
      <w:pPr>
        <w:autoSpaceDE w:val="0"/>
        <w:autoSpaceDN w:val="0"/>
        <w:adjustRightInd w:val="0"/>
        <w:jc w:val="both"/>
        <w:rPr>
          <w:rFonts w:ascii="Arial" w:hAnsi="Arial" w:cs="Arial"/>
          <w:sz w:val="20"/>
        </w:rPr>
      </w:pPr>
      <w:r>
        <w:rPr>
          <w:rFonts w:ascii="Arial" w:hAnsi="Arial" w:cs="Arial"/>
          <w:sz w:val="20"/>
        </w:rPr>
        <w:t>3</w:t>
      </w:r>
      <w:r w:rsidR="00C127B9" w:rsidRPr="00C127B9">
        <w:rPr>
          <w:rFonts w:ascii="Arial" w:hAnsi="Arial" w:cs="Arial"/>
          <w:sz w:val="20"/>
        </w:rPr>
        <w:t>. Objednatel je oprávněn od této smlouvy odstoupit kdykoliv v době, kdy bude o zhotoviteli zahájeno insolvenční řízení dle zákona č. 182/2006 Sb., o úpadku a způsobech jeho řešení (insolvenční zákon) v platném znění.</w:t>
      </w:r>
    </w:p>
    <w:p w:rsidR="00C127B9" w:rsidRPr="00C127B9" w:rsidRDefault="00816E60" w:rsidP="00C127B9">
      <w:pPr>
        <w:autoSpaceDE w:val="0"/>
        <w:autoSpaceDN w:val="0"/>
        <w:adjustRightInd w:val="0"/>
        <w:jc w:val="both"/>
        <w:rPr>
          <w:rFonts w:ascii="Arial" w:hAnsi="Arial" w:cs="Arial"/>
          <w:sz w:val="20"/>
        </w:rPr>
      </w:pPr>
      <w:r>
        <w:rPr>
          <w:rFonts w:ascii="Arial" w:hAnsi="Arial" w:cs="Arial"/>
          <w:sz w:val="20"/>
        </w:rPr>
        <w:t>4</w:t>
      </w:r>
      <w:r w:rsidR="00C127B9" w:rsidRPr="00C127B9">
        <w:rPr>
          <w:rFonts w:ascii="Arial" w:hAnsi="Arial" w:cs="Arial"/>
          <w:sz w:val="20"/>
        </w:rPr>
        <w:t>. Objednatel je oprávněn odstoupit od smlouvy v případě, že se prohlášení dodavatele o integritě ukáže být nepravdivým nebo jestliže zhotovitel poruší záruku integrity po uzavření smlouvy s objednatelem.</w:t>
      </w:r>
    </w:p>
    <w:p w:rsidR="00C127B9" w:rsidRPr="00C127B9" w:rsidRDefault="00816E60" w:rsidP="00C127B9">
      <w:pPr>
        <w:autoSpaceDE w:val="0"/>
        <w:autoSpaceDN w:val="0"/>
        <w:adjustRightInd w:val="0"/>
        <w:jc w:val="both"/>
        <w:rPr>
          <w:rFonts w:ascii="Arial" w:hAnsi="Arial" w:cs="Arial"/>
          <w:sz w:val="20"/>
        </w:rPr>
      </w:pPr>
      <w:r>
        <w:rPr>
          <w:rFonts w:ascii="Arial" w:hAnsi="Arial" w:cs="Arial"/>
          <w:sz w:val="20"/>
        </w:rPr>
        <w:t>5</w:t>
      </w:r>
      <w:r w:rsidR="00C127B9" w:rsidRPr="00C127B9">
        <w:rPr>
          <w:rFonts w:ascii="Arial" w:hAnsi="Arial" w:cs="Arial"/>
          <w:sz w:val="20"/>
        </w:rPr>
        <w:t>. 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C127B9" w:rsidRPr="00C127B9" w:rsidRDefault="00816E60" w:rsidP="00C127B9">
      <w:pPr>
        <w:autoSpaceDE w:val="0"/>
        <w:autoSpaceDN w:val="0"/>
        <w:adjustRightInd w:val="0"/>
        <w:jc w:val="both"/>
        <w:rPr>
          <w:rFonts w:ascii="Arial" w:hAnsi="Arial" w:cs="Arial"/>
          <w:sz w:val="20"/>
        </w:rPr>
      </w:pPr>
      <w:r>
        <w:rPr>
          <w:rFonts w:ascii="Arial" w:hAnsi="Arial" w:cs="Arial"/>
          <w:sz w:val="20"/>
        </w:rPr>
        <w:t>6</w:t>
      </w:r>
      <w:r w:rsidR="00C127B9" w:rsidRPr="00C127B9">
        <w:rPr>
          <w:rFonts w:ascii="Arial" w:hAnsi="Arial" w:cs="Arial"/>
          <w:sz w:val="20"/>
        </w:rPr>
        <w:t>. V případě odstoupení od smlouvy je objednatel povinen uhradit zhotoviteli také cenu dosud provedených a nevyfakturovaných prací.</w:t>
      </w:r>
    </w:p>
    <w:p w:rsidR="00C127B9" w:rsidRPr="00C127B9" w:rsidRDefault="00C127B9" w:rsidP="00C127B9">
      <w:pPr>
        <w:autoSpaceDE w:val="0"/>
        <w:autoSpaceDN w:val="0"/>
        <w:adjustRightInd w:val="0"/>
        <w:rPr>
          <w:rFonts w:ascii="Arial" w:hAnsi="Arial" w:cs="Arial"/>
          <w:sz w:val="20"/>
        </w:rPr>
      </w:pPr>
    </w:p>
    <w:p w:rsidR="00C127B9" w:rsidRPr="00C127B9" w:rsidRDefault="00C127B9" w:rsidP="00C127B9">
      <w:pPr>
        <w:autoSpaceDE w:val="0"/>
        <w:autoSpaceDN w:val="0"/>
        <w:adjustRightInd w:val="0"/>
        <w:jc w:val="center"/>
        <w:rPr>
          <w:rFonts w:ascii="Arial" w:hAnsi="Arial" w:cs="Arial"/>
          <w:b/>
          <w:bCs/>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X</w:t>
      </w:r>
      <w:r w:rsidR="001C1523">
        <w:rPr>
          <w:rFonts w:ascii="Arial" w:hAnsi="Arial" w:cs="Arial"/>
          <w:b/>
          <w:bCs/>
          <w:sz w:val="20"/>
        </w:rPr>
        <w:t>I</w:t>
      </w:r>
      <w:r w:rsidRPr="00C127B9">
        <w:rPr>
          <w:rFonts w:ascii="Arial" w:hAnsi="Arial" w:cs="Arial"/>
          <w:b/>
          <w:bCs/>
          <w:sz w:val="20"/>
        </w:rPr>
        <w:t>X.</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OSTATNÍ UJEDNÁNÍ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1. Nastanou-li u některé ze smluvních stran skutečnosti, bránící řádnému plnění smlouvy, je povinna to ihned bez zbytečného odkladu oznámit druhé smluvní straně a vyvolat jednání smluvních stran.</w:t>
      </w:r>
    </w:p>
    <w:p w:rsidR="00C127B9" w:rsidRDefault="00C127B9" w:rsidP="00C127B9">
      <w:pPr>
        <w:autoSpaceDE w:val="0"/>
        <w:autoSpaceDN w:val="0"/>
        <w:adjustRightInd w:val="0"/>
        <w:jc w:val="both"/>
        <w:rPr>
          <w:rFonts w:ascii="Arial" w:hAnsi="Arial" w:cs="Arial"/>
          <w:sz w:val="20"/>
        </w:rPr>
      </w:pPr>
      <w:r w:rsidRPr="00C127B9">
        <w:rPr>
          <w:rFonts w:ascii="Arial" w:hAnsi="Arial" w:cs="Arial"/>
          <w:sz w:val="20"/>
        </w:rPr>
        <w:t>2. Případné rozpory, vzniklé při provádění díla bude zhotovitel a objednatel řešit cestou dohody. Nedojde-li k dohodě, předloží věc místně příslušnému soudu.</w:t>
      </w:r>
    </w:p>
    <w:p w:rsidR="00816E60" w:rsidRPr="00816E60" w:rsidRDefault="00816E60" w:rsidP="00C127B9">
      <w:pPr>
        <w:autoSpaceDE w:val="0"/>
        <w:autoSpaceDN w:val="0"/>
        <w:adjustRightInd w:val="0"/>
        <w:jc w:val="both"/>
        <w:rPr>
          <w:rFonts w:ascii="Arial" w:hAnsi="Arial" w:cs="Arial"/>
          <w:b/>
          <w:sz w:val="20"/>
        </w:rPr>
      </w:pPr>
      <w:r>
        <w:rPr>
          <w:rFonts w:ascii="Arial" w:hAnsi="Arial" w:cs="Arial"/>
          <w:b/>
          <w:sz w:val="20"/>
        </w:rPr>
        <w:t xml:space="preserve">3. </w:t>
      </w:r>
      <w:r w:rsidR="00D1335E">
        <w:rPr>
          <w:rFonts w:ascii="Arial" w:hAnsi="Arial" w:cs="Arial"/>
          <w:b/>
          <w:sz w:val="20"/>
        </w:rPr>
        <w:t>Projekt</w:t>
      </w:r>
      <w:r w:rsidRPr="00816E60">
        <w:rPr>
          <w:rFonts w:ascii="Arial" w:hAnsi="Arial" w:cs="Arial"/>
          <w:b/>
          <w:sz w:val="20"/>
        </w:rPr>
        <w:t xml:space="preserve"> „Aktivní turistická zóna u Světa napříč generacemi“ je </w:t>
      </w:r>
      <w:r w:rsidR="00D1335E">
        <w:rPr>
          <w:rFonts w:ascii="Arial" w:hAnsi="Arial" w:cs="Arial"/>
          <w:b/>
          <w:sz w:val="20"/>
        </w:rPr>
        <w:t xml:space="preserve">doporučen k poskytnutí dotace z </w:t>
      </w:r>
      <w:r>
        <w:rPr>
          <w:rFonts w:ascii="Arial" w:hAnsi="Arial" w:cs="Arial"/>
          <w:b/>
          <w:sz w:val="20"/>
        </w:rPr>
        <w:t xml:space="preserve">programu Ministerstva pro místní rozvoj ČR </w:t>
      </w:r>
      <w:r w:rsidRPr="00816E60">
        <w:rPr>
          <w:rFonts w:ascii="Arial" w:hAnsi="Arial" w:cs="Arial"/>
          <w:b/>
          <w:sz w:val="20"/>
        </w:rPr>
        <w:t>Národní program podpory cestovního ruchu, podprogram</w:t>
      </w:r>
      <w:r>
        <w:rPr>
          <w:rFonts w:ascii="Arial" w:hAnsi="Arial" w:cs="Arial"/>
          <w:b/>
          <w:sz w:val="20"/>
        </w:rPr>
        <w:t>u</w:t>
      </w:r>
      <w:r w:rsidRPr="00816E60">
        <w:rPr>
          <w:rFonts w:ascii="Arial" w:hAnsi="Arial" w:cs="Arial"/>
          <w:b/>
          <w:sz w:val="20"/>
        </w:rPr>
        <w:t xml:space="preserve"> Cestování dostupné všem</w:t>
      </w:r>
      <w:r>
        <w:rPr>
          <w:rFonts w:ascii="Arial" w:hAnsi="Arial" w:cs="Arial"/>
          <w:b/>
          <w:sz w:val="20"/>
        </w:rPr>
        <w:t>, v rámci 1. výzvy 2016</w:t>
      </w:r>
      <w:r w:rsidRPr="00816E60">
        <w:rPr>
          <w:rFonts w:ascii="Arial" w:hAnsi="Arial" w:cs="Arial"/>
          <w:b/>
          <w:sz w:val="20"/>
        </w:rPr>
        <w:t xml:space="preserve">. V případě přidělení dotace bude tato skutečnost </w:t>
      </w:r>
      <w:r>
        <w:rPr>
          <w:rFonts w:ascii="Arial" w:hAnsi="Arial" w:cs="Arial"/>
          <w:b/>
          <w:sz w:val="20"/>
        </w:rPr>
        <w:t xml:space="preserve">zhotovitelem </w:t>
      </w:r>
      <w:r w:rsidRPr="00816E60">
        <w:rPr>
          <w:rFonts w:ascii="Arial" w:hAnsi="Arial" w:cs="Arial"/>
          <w:b/>
          <w:sz w:val="20"/>
        </w:rPr>
        <w:t xml:space="preserve">akceptována včetně všech povinností z toho </w:t>
      </w:r>
      <w:r w:rsidRPr="00816E60">
        <w:rPr>
          <w:rFonts w:ascii="Arial" w:hAnsi="Arial" w:cs="Arial"/>
          <w:b/>
          <w:sz w:val="20"/>
        </w:rPr>
        <w:lastRenderedPageBreak/>
        <w:t>vyplývajících a všech požadavků poskytovatele dotace.</w:t>
      </w:r>
      <w:r w:rsidR="009F516F">
        <w:rPr>
          <w:rFonts w:ascii="Arial" w:hAnsi="Arial" w:cs="Arial"/>
          <w:b/>
          <w:sz w:val="20"/>
        </w:rPr>
        <w:t xml:space="preserve"> </w:t>
      </w:r>
      <w:r w:rsidR="009F516F" w:rsidRPr="00CA1430">
        <w:rPr>
          <w:rFonts w:ascii="Arial" w:hAnsi="Arial" w:cs="Arial"/>
          <w:sz w:val="20"/>
        </w:rPr>
        <w:t xml:space="preserve">Harmonogram čerpání dotace a vlastních prostředků v rámci celého projektu je přílohou č. 2 </w:t>
      </w:r>
      <w:proofErr w:type="gramStart"/>
      <w:r w:rsidR="009F516F" w:rsidRPr="00CA1430">
        <w:rPr>
          <w:rFonts w:ascii="Arial" w:hAnsi="Arial" w:cs="Arial"/>
          <w:sz w:val="20"/>
        </w:rPr>
        <w:t>této</w:t>
      </w:r>
      <w:proofErr w:type="gramEnd"/>
      <w:r w:rsidR="009F516F" w:rsidRPr="00CA1430">
        <w:rPr>
          <w:rFonts w:ascii="Arial" w:hAnsi="Arial" w:cs="Arial"/>
          <w:sz w:val="20"/>
        </w:rPr>
        <w:t xml:space="preserve"> smlouvy.</w:t>
      </w:r>
    </w:p>
    <w:p w:rsidR="00C127B9" w:rsidRPr="00C127B9" w:rsidRDefault="00C127B9" w:rsidP="00C127B9">
      <w:pPr>
        <w:autoSpaceDE w:val="0"/>
        <w:autoSpaceDN w:val="0"/>
        <w:adjustRightInd w:val="0"/>
        <w:jc w:val="both"/>
        <w:rPr>
          <w:rFonts w:ascii="Arial" w:hAnsi="Arial" w:cs="Arial"/>
          <w:sz w:val="20"/>
        </w:rPr>
      </w:pP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 xml:space="preserve"> XX.</w:t>
      </w:r>
    </w:p>
    <w:p w:rsidR="00C127B9" w:rsidRPr="00C127B9" w:rsidRDefault="00C127B9" w:rsidP="00C127B9">
      <w:pPr>
        <w:autoSpaceDE w:val="0"/>
        <w:autoSpaceDN w:val="0"/>
        <w:adjustRightInd w:val="0"/>
        <w:jc w:val="center"/>
        <w:rPr>
          <w:rFonts w:ascii="Arial" w:hAnsi="Arial" w:cs="Arial"/>
          <w:b/>
          <w:bCs/>
          <w:sz w:val="20"/>
        </w:rPr>
      </w:pPr>
      <w:r w:rsidRPr="00C127B9">
        <w:rPr>
          <w:rFonts w:ascii="Arial" w:hAnsi="Arial" w:cs="Arial"/>
          <w:b/>
          <w:bCs/>
          <w:sz w:val="20"/>
        </w:rPr>
        <w:t>ZÁVĚREČNÁ USTANOVENÍ</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1. Pokud v této smlouvě není sjednáno jinak, řídí se vzájemné vztahy mezi objednatelem a zhotovitelem stanovené touto smlouvou ustanoveními občanského zákoníku.</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2. K platnosti této smlouvy vč. jejich změn a doplnění (dodatků) je potřeba písemná forma. Jakákoliv vedlejší ujednání, nejsou-li učiněna v písemné formě, jsou neplatná.</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3. 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4. Tato smlouva obsahuje </w:t>
      </w:r>
      <w:r w:rsidR="00252EED">
        <w:fldChar w:fldCharType="begin"/>
      </w:r>
      <w:r w:rsidR="00252EED">
        <w:instrText xml:space="preserve"> SECTIONPAGES   \* MERGEFORMAT </w:instrText>
      </w:r>
      <w:r w:rsidR="00252EED">
        <w:fldChar w:fldCharType="separate"/>
      </w:r>
      <w:r w:rsidR="00252EED" w:rsidRPr="00252EED">
        <w:rPr>
          <w:rFonts w:ascii="Arial" w:hAnsi="Arial" w:cs="Arial"/>
          <w:noProof/>
          <w:sz w:val="20"/>
        </w:rPr>
        <w:t>8</w:t>
      </w:r>
      <w:r w:rsidR="00252EED">
        <w:rPr>
          <w:rFonts w:ascii="Arial" w:hAnsi="Arial" w:cs="Arial"/>
          <w:noProof/>
          <w:sz w:val="20"/>
        </w:rPr>
        <w:fldChar w:fldCharType="end"/>
      </w:r>
      <w:r w:rsidRPr="00C127B9">
        <w:rPr>
          <w:rFonts w:ascii="Arial" w:hAnsi="Arial" w:cs="Arial"/>
          <w:sz w:val="20"/>
        </w:rPr>
        <w:t xml:space="preserve"> stran a je vyhotovena </w:t>
      </w:r>
      <w:r w:rsidRPr="00C127B9">
        <w:rPr>
          <w:rFonts w:ascii="Arial" w:hAnsi="Arial" w:cs="Arial"/>
          <w:color w:val="000000"/>
          <w:sz w:val="20"/>
        </w:rPr>
        <w:t>v pěti /5/ stejnopisech s platností originálu, z nichž tři /3/ obdrží objednatel a dva /2/ zhotovitel. Všechny uzavřené dodatky budou vyhotoveny rovněž v pěti /5/ stejnopisech.</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5. Smlouva nabývá platnosti a účinnosti dnem jejího podpisu oběma smluvními stranami.</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6. Smluvní strany prohlašují, že tato smlouva byla sepsána podle jejich pravé a svobodné vůle, nikoliv v tísni nebo za jinak nápadně nevýhodných podmínek. Smlouvu si přečetly a s jejím obsahem </w:t>
      </w:r>
      <w:r w:rsidRPr="00C127B9">
        <w:rPr>
          <w:rFonts w:ascii="Arial" w:hAnsi="Arial" w:cs="Arial"/>
          <w:sz w:val="20"/>
        </w:rPr>
        <w:br/>
        <w:t>bez výhrad souhlasí, na důkaz čehož připojují své podpisy níže.</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7. Nedílnou součástí této smlouvy jsou přílohy:</w:t>
      </w:r>
    </w:p>
    <w:p w:rsidR="00C127B9" w:rsidRPr="00C127B9" w:rsidRDefault="00C127B9" w:rsidP="00C127B9">
      <w:pPr>
        <w:autoSpaceDE w:val="0"/>
        <w:autoSpaceDN w:val="0"/>
        <w:adjustRightInd w:val="0"/>
        <w:jc w:val="both"/>
        <w:rPr>
          <w:rFonts w:ascii="Arial" w:hAnsi="Arial" w:cs="Arial"/>
          <w:sz w:val="20"/>
        </w:rPr>
      </w:pPr>
      <w:r w:rsidRPr="00C127B9">
        <w:rPr>
          <w:rFonts w:ascii="Arial" w:hAnsi="Arial" w:cs="Arial"/>
          <w:sz w:val="20"/>
        </w:rPr>
        <w:t xml:space="preserve">Příloha č. </w:t>
      </w:r>
      <w:r w:rsidR="004144ED">
        <w:rPr>
          <w:rFonts w:ascii="Arial" w:hAnsi="Arial" w:cs="Arial"/>
          <w:sz w:val="20"/>
        </w:rPr>
        <w:t>1</w:t>
      </w:r>
      <w:r w:rsidRPr="00C127B9">
        <w:rPr>
          <w:rFonts w:ascii="Arial" w:hAnsi="Arial" w:cs="Arial"/>
          <w:sz w:val="20"/>
        </w:rPr>
        <w:t xml:space="preserve"> - Položkový rozpočet zhotovitele</w:t>
      </w:r>
      <w:r w:rsidR="004144ED">
        <w:rPr>
          <w:rFonts w:ascii="Arial" w:hAnsi="Arial" w:cs="Arial"/>
          <w:sz w:val="20"/>
        </w:rPr>
        <w:t xml:space="preserve"> – oceněný výkaz výměr</w:t>
      </w:r>
    </w:p>
    <w:p w:rsidR="00C127B9" w:rsidRDefault="00C127B9" w:rsidP="00C127B9">
      <w:pPr>
        <w:autoSpaceDE w:val="0"/>
        <w:autoSpaceDN w:val="0"/>
        <w:adjustRightInd w:val="0"/>
        <w:jc w:val="both"/>
        <w:rPr>
          <w:rFonts w:ascii="Arial" w:hAnsi="Arial" w:cs="Arial"/>
          <w:sz w:val="20"/>
        </w:rPr>
      </w:pPr>
      <w:r w:rsidRPr="00CA1430">
        <w:rPr>
          <w:rFonts w:ascii="Arial" w:hAnsi="Arial" w:cs="Arial"/>
          <w:sz w:val="20"/>
        </w:rPr>
        <w:t xml:space="preserve">Příloha č. </w:t>
      </w:r>
      <w:r w:rsidR="004144ED" w:rsidRPr="00CA1430">
        <w:rPr>
          <w:rFonts w:ascii="Arial" w:hAnsi="Arial" w:cs="Arial"/>
          <w:sz w:val="20"/>
        </w:rPr>
        <w:t>2</w:t>
      </w:r>
      <w:r w:rsidRPr="00CA1430">
        <w:rPr>
          <w:rFonts w:ascii="Arial" w:hAnsi="Arial" w:cs="Arial"/>
          <w:sz w:val="20"/>
        </w:rPr>
        <w:t xml:space="preserve"> – </w:t>
      </w:r>
      <w:r w:rsidR="00CA1430" w:rsidRPr="00CA1430">
        <w:rPr>
          <w:rFonts w:ascii="Arial" w:hAnsi="Arial" w:cs="Arial"/>
          <w:sz w:val="20"/>
        </w:rPr>
        <w:t>Harmonogram fakturace (p</w:t>
      </w:r>
      <w:r w:rsidR="004144ED" w:rsidRPr="00CA1430">
        <w:rPr>
          <w:rFonts w:ascii="Arial" w:hAnsi="Arial" w:cs="Arial"/>
          <w:sz w:val="20"/>
        </w:rPr>
        <w:t>lánovaný harmonogram čerpání dotace a vlastních prostředků</w:t>
      </w:r>
      <w:r w:rsidR="00CA1430" w:rsidRPr="00CA1430">
        <w:rPr>
          <w:rFonts w:ascii="Arial" w:hAnsi="Arial" w:cs="Arial"/>
          <w:sz w:val="20"/>
        </w:rPr>
        <w:t>)</w:t>
      </w:r>
    </w:p>
    <w:p w:rsidR="00707CCC" w:rsidRPr="00C127B9" w:rsidRDefault="00707CCC" w:rsidP="00C127B9">
      <w:pPr>
        <w:autoSpaceDE w:val="0"/>
        <w:autoSpaceDN w:val="0"/>
        <w:adjustRightInd w:val="0"/>
        <w:jc w:val="both"/>
        <w:rPr>
          <w:rFonts w:ascii="Arial" w:hAnsi="Arial" w:cs="Arial"/>
          <w:sz w:val="20"/>
        </w:rPr>
      </w:pPr>
      <w:r>
        <w:rPr>
          <w:rFonts w:ascii="Arial" w:hAnsi="Arial" w:cs="Arial"/>
          <w:sz w:val="20"/>
        </w:rPr>
        <w:t xml:space="preserve">Příloha č. 3 - Seznam subdodavatelů </w:t>
      </w:r>
    </w:p>
    <w:p w:rsidR="00C127B9" w:rsidRPr="00C127B9" w:rsidRDefault="00C127B9" w:rsidP="00C127B9">
      <w:pPr>
        <w:autoSpaceDE w:val="0"/>
        <w:autoSpaceDN w:val="0"/>
        <w:adjustRightInd w:val="0"/>
        <w:rPr>
          <w:rFonts w:ascii="Arial" w:hAnsi="Arial" w:cs="Arial"/>
          <w:sz w:val="20"/>
        </w:rPr>
      </w:pPr>
    </w:p>
    <w:p w:rsidR="00C127B9" w:rsidRPr="00C127B9" w:rsidRDefault="00C127B9" w:rsidP="00C127B9">
      <w:pPr>
        <w:autoSpaceDE w:val="0"/>
        <w:autoSpaceDN w:val="0"/>
        <w:adjustRightInd w:val="0"/>
        <w:rPr>
          <w:rFonts w:ascii="Arial" w:hAnsi="Arial" w:cs="Arial"/>
          <w:sz w:val="20"/>
        </w:rPr>
      </w:pPr>
    </w:p>
    <w:p w:rsidR="00C127B9" w:rsidRPr="00C127B9" w:rsidRDefault="00C127B9" w:rsidP="00C127B9">
      <w:pPr>
        <w:autoSpaceDE w:val="0"/>
        <w:autoSpaceDN w:val="0"/>
        <w:adjustRightInd w:val="0"/>
        <w:rPr>
          <w:rFonts w:ascii="Arial" w:hAnsi="Arial" w:cs="Arial"/>
          <w:sz w:val="20"/>
        </w:rPr>
      </w:pPr>
      <w:r w:rsidRPr="00C127B9">
        <w:rPr>
          <w:rFonts w:ascii="Arial" w:hAnsi="Arial" w:cs="Arial"/>
          <w:sz w:val="20"/>
        </w:rPr>
        <w:t>V………………., dne………</w:t>
      </w:r>
      <w:proofErr w:type="gramStart"/>
      <w:r w:rsidRPr="00C127B9">
        <w:rPr>
          <w:rFonts w:ascii="Arial" w:hAnsi="Arial" w:cs="Arial"/>
          <w:sz w:val="20"/>
        </w:rPr>
        <w:t>…..</w:t>
      </w:r>
      <w:proofErr w:type="gramEnd"/>
      <w:r w:rsidRPr="00C127B9">
        <w:rPr>
          <w:rFonts w:ascii="Arial" w:hAnsi="Arial" w:cs="Arial"/>
          <w:sz w:val="20"/>
        </w:rPr>
        <w:t xml:space="preserve">                                           V</w:t>
      </w:r>
      <w:r w:rsidRPr="004144ED">
        <w:rPr>
          <w:rFonts w:ascii="Arial" w:hAnsi="Arial" w:cs="Arial"/>
          <w:sz w:val="20"/>
          <w:highlight w:val="yellow"/>
        </w:rPr>
        <w:t>………………</w:t>
      </w:r>
      <w:proofErr w:type="gramStart"/>
      <w:r w:rsidRPr="004144ED">
        <w:rPr>
          <w:rFonts w:ascii="Arial" w:hAnsi="Arial" w:cs="Arial"/>
          <w:sz w:val="20"/>
          <w:highlight w:val="yellow"/>
        </w:rPr>
        <w:t>…..</w:t>
      </w:r>
      <w:r w:rsidRPr="00C127B9">
        <w:rPr>
          <w:rFonts w:ascii="Arial" w:hAnsi="Arial" w:cs="Arial"/>
          <w:sz w:val="20"/>
        </w:rPr>
        <w:t xml:space="preserve"> , dne</w:t>
      </w:r>
      <w:proofErr w:type="gramEnd"/>
      <w:r w:rsidRPr="004144ED">
        <w:rPr>
          <w:rFonts w:ascii="Arial" w:hAnsi="Arial" w:cs="Arial"/>
          <w:sz w:val="20"/>
          <w:highlight w:val="yellow"/>
        </w:rPr>
        <w:t>……………..</w:t>
      </w:r>
    </w:p>
    <w:p w:rsidR="00C127B9" w:rsidRPr="00C127B9" w:rsidRDefault="00C127B9" w:rsidP="00C127B9">
      <w:pPr>
        <w:autoSpaceDE w:val="0"/>
        <w:autoSpaceDN w:val="0"/>
        <w:adjustRightInd w:val="0"/>
        <w:rPr>
          <w:rFonts w:ascii="Arial" w:hAnsi="Arial" w:cs="Arial"/>
          <w:sz w:val="20"/>
        </w:rPr>
      </w:pPr>
    </w:p>
    <w:p w:rsidR="00C127B9" w:rsidRPr="00C127B9" w:rsidRDefault="00C127B9" w:rsidP="00C127B9">
      <w:pPr>
        <w:autoSpaceDE w:val="0"/>
        <w:autoSpaceDN w:val="0"/>
        <w:adjustRightInd w:val="0"/>
        <w:rPr>
          <w:rFonts w:ascii="Arial" w:hAnsi="Arial" w:cs="Arial"/>
          <w:sz w:val="20"/>
        </w:rPr>
      </w:pPr>
    </w:p>
    <w:p w:rsidR="00C127B9" w:rsidRPr="00C127B9" w:rsidRDefault="00C127B9" w:rsidP="00C127B9">
      <w:pPr>
        <w:autoSpaceDE w:val="0"/>
        <w:autoSpaceDN w:val="0"/>
        <w:adjustRightInd w:val="0"/>
        <w:rPr>
          <w:rFonts w:ascii="Arial" w:hAnsi="Arial" w:cs="Arial"/>
          <w:sz w:val="20"/>
        </w:rPr>
      </w:pPr>
    </w:p>
    <w:p w:rsidR="00C127B9" w:rsidRPr="00C127B9" w:rsidRDefault="00C127B9" w:rsidP="00C127B9">
      <w:pPr>
        <w:autoSpaceDE w:val="0"/>
        <w:autoSpaceDN w:val="0"/>
        <w:adjustRightInd w:val="0"/>
        <w:rPr>
          <w:rFonts w:ascii="Arial" w:hAnsi="Arial" w:cs="Arial"/>
          <w:sz w:val="20"/>
        </w:rPr>
      </w:pPr>
    </w:p>
    <w:p w:rsidR="00C127B9" w:rsidRDefault="004144ED" w:rsidP="004144ED">
      <w:pPr>
        <w:tabs>
          <w:tab w:val="center" w:pos="1701"/>
          <w:tab w:val="center" w:pos="7371"/>
        </w:tabs>
        <w:autoSpaceDE w:val="0"/>
        <w:autoSpaceDN w:val="0"/>
        <w:adjustRightInd w:val="0"/>
        <w:rPr>
          <w:rFonts w:ascii="Arial" w:hAnsi="Arial" w:cs="Arial"/>
          <w:sz w:val="20"/>
        </w:rPr>
      </w:pPr>
      <w:r>
        <w:rPr>
          <w:rFonts w:ascii="Arial" w:hAnsi="Arial" w:cs="Arial"/>
          <w:sz w:val="20"/>
        </w:rPr>
        <w:tab/>
      </w:r>
      <w:r w:rsidR="00C127B9" w:rsidRPr="00C127B9">
        <w:rPr>
          <w:rFonts w:ascii="Arial" w:hAnsi="Arial" w:cs="Arial"/>
          <w:sz w:val="20"/>
        </w:rPr>
        <w:t>Za objednatele</w:t>
      </w:r>
      <w:r>
        <w:rPr>
          <w:rFonts w:ascii="Arial" w:hAnsi="Arial" w:cs="Arial"/>
          <w:sz w:val="20"/>
        </w:rPr>
        <w:tab/>
      </w:r>
      <w:r w:rsidR="00C127B9" w:rsidRPr="00C127B9">
        <w:rPr>
          <w:rFonts w:ascii="Arial" w:hAnsi="Arial" w:cs="Arial"/>
          <w:sz w:val="20"/>
        </w:rPr>
        <w:t>Za zhotovitele</w:t>
      </w:r>
    </w:p>
    <w:p w:rsidR="004144ED" w:rsidRDefault="004144ED" w:rsidP="004144ED">
      <w:pPr>
        <w:tabs>
          <w:tab w:val="center" w:pos="1701"/>
          <w:tab w:val="center" w:pos="7371"/>
        </w:tabs>
        <w:autoSpaceDE w:val="0"/>
        <w:autoSpaceDN w:val="0"/>
        <w:adjustRightInd w:val="0"/>
        <w:rPr>
          <w:rFonts w:ascii="Arial" w:hAnsi="Arial" w:cs="Arial"/>
          <w:sz w:val="20"/>
        </w:rPr>
      </w:pPr>
    </w:p>
    <w:p w:rsidR="004144ED" w:rsidRDefault="004144ED" w:rsidP="004144ED">
      <w:pPr>
        <w:tabs>
          <w:tab w:val="center" w:pos="1701"/>
          <w:tab w:val="center" w:pos="7371"/>
        </w:tabs>
        <w:autoSpaceDE w:val="0"/>
        <w:autoSpaceDN w:val="0"/>
        <w:adjustRightInd w:val="0"/>
        <w:rPr>
          <w:rFonts w:ascii="Arial" w:hAnsi="Arial" w:cs="Arial"/>
          <w:sz w:val="20"/>
        </w:rPr>
      </w:pPr>
    </w:p>
    <w:p w:rsidR="004144ED" w:rsidRDefault="004144ED" w:rsidP="004144ED">
      <w:pPr>
        <w:tabs>
          <w:tab w:val="center" w:pos="1701"/>
          <w:tab w:val="center" w:pos="7371"/>
        </w:tabs>
        <w:autoSpaceDE w:val="0"/>
        <w:autoSpaceDN w:val="0"/>
        <w:adjustRightInd w:val="0"/>
        <w:rPr>
          <w:rFonts w:ascii="Arial" w:hAnsi="Arial" w:cs="Arial"/>
          <w:sz w:val="20"/>
        </w:rPr>
      </w:pPr>
    </w:p>
    <w:p w:rsidR="004144ED" w:rsidRDefault="004144ED" w:rsidP="004144ED">
      <w:pPr>
        <w:tabs>
          <w:tab w:val="center" w:pos="1701"/>
          <w:tab w:val="center" w:pos="7371"/>
        </w:tabs>
        <w:autoSpaceDE w:val="0"/>
        <w:autoSpaceDN w:val="0"/>
        <w:adjustRightInd w:val="0"/>
        <w:rPr>
          <w:rFonts w:ascii="Arial" w:hAnsi="Arial" w:cs="Arial"/>
          <w:sz w:val="20"/>
        </w:rPr>
      </w:pPr>
    </w:p>
    <w:p w:rsidR="004144ED" w:rsidRDefault="004144ED" w:rsidP="004144ED">
      <w:pPr>
        <w:tabs>
          <w:tab w:val="center" w:pos="1701"/>
          <w:tab w:val="center" w:pos="7371"/>
        </w:tabs>
        <w:autoSpaceDE w:val="0"/>
        <w:autoSpaceDN w:val="0"/>
        <w:adjustRightInd w:val="0"/>
        <w:rPr>
          <w:rFonts w:ascii="Arial" w:hAnsi="Arial" w:cs="Arial"/>
          <w:sz w:val="20"/>
        </w:rPr>
      </w:pPr>
    </w:p>
    <w:p w:rsidR="004144ED" w:rsidRDefault="004144ED" w:rsidP="004144ED">
      <w:pPr>
        <w:tabs>
          <w:tab w:val="center" w:pos="1701"/>
          <w:tab w:val="center" w:pos="7371"/>
        </w:tabs>
        <w:autoSpaceDE w:val="0"/>
        <w:autoSpaceDN w:val="0"/>
        <w:adjustRightInd w:val="0"/>
        <w:rPr>
          <w:rFonts w:ascii="Arial" w:hAnsi="Arial" w:cs="Arial"/>
          <w:sz w:val="20"/>
        </w:rPr>
      </w:pPr>
    </w:p>
    <w:p w:rsidR="004144ED" w:rsidRDefault="004144ED" w:rsidP="004144ED">
      <w:pPr>
        <w:tabs>
          <w:tab w:val="center" w:pos="1701"/>
          <w:tab w:val="center" w:pos="7371"/>
        </w:tabs>
        <w:autoSpaceDE w:val="0"/>
        <w:autoSpaceDN w:val="0"/>
        <w:adjustRightInd w:val="0"/>
        <w:rPr>
          <w:rFonts w:ascii="Arial" w:hAnsi="Arial" w:cs="Arial"/>
          <w:sz w:val="20"/>
        </w:rPr>
      </w:pPr>
    </w:p>
    <w:p w:rsidR="004144ED" w:rsidRDefault="004144ED" w:rsidP="004144ED">
      <w:pPr>
        <w:tabs>
          <w:tab w:val="center" w:pos="1701"/>
          <w:tab w:val="center" w:pos="7371"/>
        </w:tabs>
        <w:autoSpaceDE w:val="0"/>
        <w:autoSpaceDN w:val="0"/>
        <w:adjustRightInd w:val="0"/>
        <w:rPr>
          <w:rFonts w:ascii="Arial" w:hAnsi="Arial" w:cs="Arial"/>
          <w:sz w:val="20"/>
        </w:rPr>
      </w:pPr>
    </w:p>
    <w:p w:rsidR="004144ED" w:rsidRDefault="004144ED" w:rsidP="004144ED">
      <w:pPr>
        <w:tabs>
          <w:tab w:val="center" w:pos="1701"/>
          <w:tab w:val="center" w:pos="7371"/>
        </w:tabs>
        <w:autoSpaceDE w:val="0"/>
        <w:autoSpaceDN w:val="0"/>
        <w:adjustRightInd w:val="0"/>
        <w:rPr>
          <w:rFonts w:ascii="Arial" w:hAnsi="Arial" w:cs="Arial"/>
          <w:sz w:val="20"/>
        </w:rPr>
      </w:pPr>
    </w:p>
    <w:p w:rsidR="004144ED" w:rsidRDefault="004144ED" w:rsidP="004144ED">
      <w:pPr>
        <w:tabs>
          <w:tab w:val="center" w:pos="1701"/>
          <w:tab w:val="center" w:pos="7371"/>
        </w:tabs>
        <w:autoSpaceDE w:val="0"/>
        <w:autoSpaceDN w:val="0"/>
        <w:adjustRightInd w:val="0"/>
        <w:rPr>
          <w:rFonts w:ascii="Arial" w:hAnsi="Arial" w:cs="Arial"/>
          <w:sz w:val="20"/>
        </w:rPr>
      </w:pPr>
      <w:r>
        <w:rPr>
          <w:rFonts w:ascii="Arial" w:hAnsi="Arial" w:cs="Arial"/>
          <w:sz w:val="20"/>
        </w:rPr>
        <w:tab/>
        <w:t xml:space="preserve">.......................................... </w:t>
      </w:r>
      <w:r>
        <w:rPr>
          <w:rFonts w:ascii="Arial" w:hAnsi="Arial" w:cs="Arial"/>
          <w:sz w:val="20"/>
        </w:rPr>
        <w:tab/>
        <w:t>..........................................</w:t>
      </w:r>
    </w:p>
    <w:p w:rsidR="004144ED" w:rsidRDefault="004144ED" w:rsidP="004144ED">
      <w:pPr>
        <w:tabs>
          <w:tab w:val="center" w:pos="1701"/>
          <w:tab w:val="center" w:pos="7371"/>
        </w:tabs>
        <w:autoSpaceDE w:val="0"/>
        <w:autoSpaceDN w:val="0"/>
        <w:adjustRightInd w:val="0"/>
        <w:rPr>
          <w:rFonts w:ascii="Arial" w:hAnsi="Arial" w:cs="Arial"/>
          <w:sz w:val="20"/>
        </w:rPr>
      </w:pPr>
      <w:r>
        <w:rPr>
          <w:rFonts w:ascii="Arial" w:hAnsi="Arial" w:cs="Arial"/>
          <w:sz w:val="20"/>
        </w:rPr>
        <w:tab/>
        <w:t xml:space="preserve">Mgr. Terezie </w:t>
      </w:r>
      <w:proofErr w:type="spellStart"/>
      <w:proofErr w:type="gramStart"/>
      <w:r>
        <w:rPr>
          <w:rFonts w:ascii="Arial" w:hAnsi="Arial" w:cs="Arial"/>
          <w:sz w:val="20"/>
        </w:rPr>
        <w:t>Jenisová</w:t>
      </w:r>
      <w:proofErr w:type="spellEnd"/>
      <w:r>
        <w:rPr>
          <w:rFonts w:ascii="Arial" w:hAnsi="Arial" w:cs="Arial"/>
          <w:sz w:val="20"/>
        </w:rPr>
        <w:tab/>
      </w:r>
      <w:r w:rsidRPr="004144ED">
        <w:rPr>
          <w:rFonts w:ascii="Arial" w:hAnsi="Arial" w:cs="Arial"/>
          <w:sz w:val="20"/>
          <w:highlight w:val="yellow"/>
        </w:rPr>
        <w:t>......................</w:t>
      </w:r>
      <w:r>
        <w:rPr>
          <w:rFonts w:ascii="Arial" w:hAnsi="Arial" w:cs="Arial"/>
          <w:sz w:val="20"/>
          <w:highlight w:val="yellow"/>
        </w:rPr>
        <w:t>jméno</w:t>
      </w:r>
      <w:proofErr w:type="gramEnd"/>
      <w:r w:rsidRPr="004144ED">
        <w:rPr>
          <w:rFonts w:ascii="Arial" w:hAnsi="Arial" w:cs="Arial"/>
          <w:sz w:val="20"/>
          <w:highlight w:val="yellow"/>
        </w:rPr>
        <w:t>...........................</w:t>
      </w:r>
    </w:p>
    <w:p w:rsidR="004144ED" w:rsidRDefault="004144ED" w:rsidP="004144ED">
      <w:pPr>
        <w:tabs>
          <w:tab w:val="center" w:pos="1701"/>
          <w:tab w:val="center" w:pos="7371"/>
        </w:tabs>
        <w:autoSpaceDE w:val="0"/>
        <w:autoSpaceDN w:val="0"/>
        <w:adjustRightInd w:val="0"/>
        <w:rPr>
          <w:rFonts w:ascii="Arial" w:hAnsi="Arial" w:cs="Arial"/>
          <w:sz w:val="20"/>
        </w:rPr>
      </w:pPr>
      <w:r>
        <w:rPr>
          <w:rFonts w:ascii="Arial" w:hAnsi="Arial" w:cs="Arial"/>
          <w:sz w:val="20"/>
        </w:rPr>
        <w:tab/>
        <w:t xml:space="preserve">starostka </w:t>
      </w:r>
      <w:proofErr w:type="gramStart"/>
      <w:r>
        <w:rPr>
          <w:rFonts w:ascii="Arial" w:hAnsi="Arial" w:cs="Arial"/>
          <w:sz w:val="20"/>
        </w:rPr>
        <w:t xml:space="preserve">města </w:t>
      </w:r>
      <w:r>
        <w:rPr>
          <w:rFonts w:ascii="Arial" w:hAnsi="Arial" w:cs="Arial"/>
          <w:sz w:val="20"/>
        </w:rPr>
        <w:tab/>
      </w:r>
      <w:r w:rsidRPr="004144ED">
        <w:rPr>
          <w:rFonts w:ascii="Arial" w:hAnsi="Arial" w:cs="Arial"/>
          <w:sz w:val="20"/>
          <w:highlight w:val="yellow"/>
        </w:rPr>
        <w:t>...................</w:t>
      </w:r>
      <w:r>
        <w:rPr>
          <w:rFonts w:ascii="Arial" w:hAnsi="Arial" w:cs="Arial"/>
          <w:sz w:val="20"/>
          <w:highlight w:val="yellow"/>
        </w:rPr>
        <w:t>funkce</w:t>
      </w:r>
      <w:proofErr w:type="gramEnd"/>
      <w:r w:rsidRPr="004144ED">
        <w:rPr>
          <w:rFonts w:ascii="Arial" w:hAnsi="Arial" w:cs="Arial"/>
          <w:sz w:val="20"/>
          <w:highlight w:val="yellow"/>
        </w:rPr>
        <w:t>.......................</w:t>
      </w:r>
    </w:p>
    <w:p w:rsidR="004144ED" w:rsidRPr="00C127B9" w:rsidRDefault="004144ED" w:rsidP="004144ED">
      <w:pPr>
        <w:tabs>
          <w:tab w:val="center" w:pos="1701"/>
          <w:tab w:val="center" w:pos="7371"/>
        </w:tabs>
        <w:autoSpaceDE w:val="0"/>
        <w:autoSpaceDN w:val="0"/>
        <w:adjustRightInd w:val="0"/>
        <w:rPr>
          <w:rFonts w:ascii="Arial" w:hAnsi="Arial" w:cs="Arial"/>
          <w:sz w:val="20"/>
        </w:rPr>
      </w:pPr>
    </w:p>
    <w:p w:rsidR="00FC4730" w:rsidRDefault="00FC4730">
      <w:pPr>
        <w:rPr>
          <w:rFonts w:ascii="Arial" w:hAnsi="Arial" w:cs="Arial"/>
          <w:sz w:val="20"/>
        </w:rPr>
      </w:pPr>
    </w:p>
    <w:p w:rsidR="001C1523" w:rsidRPr="00C127B9" w:rsidRDefault="001C1523">
      <w:pPr>
        <w:rPr>
          <w:rFonts w:ascii="Arial" w:hAnsi="Arial" w:cs="Arial"/>
          <w:sz w:val="20"/>
        </w:rPr>
      </w:pPr>
    </w:p>
    <w:sectPr w:rsidR="001C1523" w:rsidRPr="00C127B9" w:rsidSect="00EF45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2"/>
  </w:compat>
  <w:rsids>
    <w:rsidRoot w:val="00C127B9"/>
    <w:rsid w:val="001C1523"/>
    <w:rsid w:val="00252EED"/>
    <w:rsid w:val="00253C26"/>
    <w:rsid w:val="00297AD4"/>
    <w:rsid w:val="002C7F9C"/>
    <w:rsid w:val="004144ED"/>
    <w:rsid w:val="004306C7"/>
    <w:rsid w:val="005335E6"/>
    <w:rsid w:val="00707CCC"/>
    <w:rsid w:val="007F1FE4"/>
    <w:rsid w:val="00816E60"/>
    <w:rsid w:val="00817690"/>
    <w:rsid w:val="00910110"/>
    <w:rsid w:val="009F516F"/>
    <w:rsid w:val="00A2050B"/>
    <w:rsid w:val="00A30A52"/>
    <w:rsid w:val="00B74955"/>
    <w:rsid w:val="00BA32B5"/>
    <w:rsid w:val="00C127B9"/>
    <w:rsid w:val="00C501F1"/>
    <w:rsid w:val="00CA1430"/>
    <w:rsid w:val="00D1335E"/>
    <w:rsid w:val="00D636AF"/>
    <w:rsid w:val="00EF4556"/>
    <w:rsid w:val="00FC4730"/>
    <w:rsid w:val="00FD13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cs-CZ" w:eastAsia="en-US" w:bidi="ar-SA"/>
      </w:rPr>
    </w:rPrDefault>
    <w:pPrDefault>
      <w:pPr>
        <w:spacing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27B9"/>
    <w:pPr>
      <w:spacing w:line="240" w:lineRule="auto"/>
    </w:pPr>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C127B9"/>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C127B9"/>
    <w:rPr>
      <w:rFonts w:eastAsia="Times New Roman" w:cs="Arial"/>
      <w:b/>
      <w:bCs/>
      <w:sz w:val="18"/>
      <w:szCs w:val="20"/>
      <w:lang w:eastAsia="cs-CZ"/>
    </w:rPr>
  </w:style>
  <w:style w:type="paragraph" w:styleId="Zkladntext2">
    <w:name w:val="Body Text 2"/>
    <w:basedOn w:val="Normln"/>
    <w:link w:val="Zkladntext2Char"/>
    <w:semiHidden/>
    <w:rsid w:val="00C127B9"/>
    <w:pPr>
      <w:jc w:val="both"/>
    </w:pPr>
  </w:style>
  <w:style w:type="character" w:customStyle="1" w:styleId="Zkladntext2Char">
    <w:name w:val="Základní text 2 Char"/>
    <w:basedOn w:val="Standardnpsmoodstavce"/>
    <w:link w:val="Zkladntext2"/>
    <w:semiHidden/>
    <w:rsid w:val="00C127B9"/>
    <w:rPr>
      <w:rFonts w:ascii="Verdana" w:eastAsia="Times New Roman" w:hAnsi="Verdana" w:cs="Times New Roman"/>
      <w:sz w:val="18"/>
      <w:szCs w:val="20"/>
      <w:lang w:eastAsia="cs-CZ"/>
    </w:rPr>
  </w:style>
  <w:style w:type="paragraph" w:styleId="Odstavecseseznamem">
    <w:name w:val="List Paragraph"/>
    <w:basedOn w:val="Normln"/>
    <w:uiPriority w:val="34"/>
    <w:qFormat/>
    <w:rsid w:val="00BA32B5"/>
    <w:pPr>
      <w:ind w:left="720"/>
      <w:contextualSpacing/>
    </w:pPr>
  </w:style>
  <w:style w:type="paragraph" w:styleId="Textbubliny">
    <w:name w:val="Balloon Text"/>
    <w:basedOn w:val="Normln"/>
    <w:link w:val="TextbublinyChar"/>
    <w:uiPriority w:val="99"/>
    <w:semiHidden/>
    <w:unhideWhenUsed/>
    <w:rsid w:val="00CA1430"/>
    <w:rPr>
      <w:rFonts w:ascii="Tahoma" w:hAnsi="Tahoma" w:cs="Tahoma"/>
      <w:sz w:val="16"/>
      <w:szCs w:val="16"/>
    </w:rPr>
  </w:style>
  <w:style w:type="character" w:customStyle="1" w:styleId="TextbublinyChar">
    <w:name w:val="Text bubliny Char"/>
    <w:basedOn w:val="Standardnpsmoodstavce"/>
    <w:link w:val="Textbubliny"/>
    <w:uiPriority w:val="99"/>
    <w:semiHidden/>
    <w:rsid w:val="00CA1430"/>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cs-CZ" w:eastAsia="en-US" w:bidi="ar-SA"/>
      </w:rPr>
    </w:rPrDefault>
    <w:pPrDefault>
      <w:pPr>
        <w:spacing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27B9"/>
    <w:pPr>
      <w:spacing w:line="240" w:lineRule="auto"/>
    </w:pPr>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C127B9"/>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C127B9"/>
    <w:rPr>
      <w:rFonts w:eastAsia="Times New Roman" w:cs="Arial"/>
      <w:b/>
      <w:bCs/>
      <w:sz w:val="18"/>
      <w:szCs w:val="20"/>
      <w:lang w:eastAsia="cs-CZ"/>
    </w:rPr>
  </w:style>
  <w:style w:type="paragraph" w:styleId="Zkladntext2">
    <w:name w:val="Body Text 2"/>
    <w:basedOn w:val="Normln"/>
    <w:link w:val="Zkladntext2Char"/>
    <w:semiHidden/>
    <w:rsid w:val="00C127B9"/>
    <w:pPr>
      <w:jc w:val="both"/>
    </w:pPr>
  </w:style>
  <w:style w:type="character" w:customStyle="1" w:styleId="Zkladntext2Char">
    <w:name w:val="Základní text 2 Char"/>
    <w:basedOn w:val="Standardnpsmoodstavce"/>
    <w:link w:val="Zkladntext2"/>
    <w:semiHidden/>
    <w:rsid w:val="00C127B9"/>
    <w:rPr>
      <w:rFonts w:ascii="Verdana" w:eastAsia="Times New Roman" w:hAnsi="Verdana" w:cs="Times New Roman"/>
      <w:sz w:val="18"/>
      <w:szCs w:val="20"/>
      <w:lang w:eastAsia="cs-CZ"/>
    </w:rPr>
  </w:style>
  <w:style w:type="paragraph" w:styleId="Odstavecseseznamem">
    <w:name w:val="List Paragraph"/>
    <w:basedOn w:val="Normln"/>
    <w:uiPriority w:val="34"/>
    <w:qFormat/>
    <w:rsid w:val="00BA32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8</Pages>
  <Words>4418</Words>
  <Characters>26073</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Jaroslava Žemličková</dc:creator>
  <cp:lastModifiedBy>Ing. Jaroslava Žemličková</cp:lastModifiedBy>
  <cp:revision>8</cp:revision>
  <cp:lastPrinted>2016-06-23T06:52:00Z</cp:lastPrinted>
  <dcterms:created xsi:type="dcterms:W3CDTF">2016-06-09T04:38:00Z</dcterms:created>
  <dcterms:modified xsi:type="dcterms:W3CDTF">2016-06-23T06:55:00Z</dcterms:modified>
</cp:coreProperties>
</file>